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</w:p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以任務</w:t>
      </w:r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面對未來最關鍵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r w:rsidR="00C245ED" w:rsidRPr="00576EDE">
        <w:rPr>
          <w:rFonts w:ascii="微軟正黑體" w:eastAsia="微軟正黑體" w:hAnsi="微軟正黑體" w:hint="eastAsia"/>
        </w:rPr>
        <w:t>採</w:t>
      </w:r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每校僅能申請一案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lastRenderedPageBreak/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的疫情衝擊，雖讓習以為常的日常生活遭受前所未見的改變，但人們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尋找新的生活方式，適應新的工作和學習環境，大家開始習慣各種線上、遠距的服務及應用</w:t>
      </w:r>
      <w:r w:rsidRPr="00707979">
        <w:rPr>
          <w:rFonts w:ascii="微軟正黑體" w:eastAsia="微軟正黑體" w:hAnsi="微軟正黑體" w:cs="芫荽 0.94" w:hint="eastAsia"/>
        </w:rPr>
        <w:t>，從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上教學到在家工作，保持社交聯繫的同時，也確保自身的安全和健康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，各種災害往往也讓人們有機會重新省思人與自然的關係，更加珍視生態資源，或者激發各種文化及藝術的創意、與文化創生、地方創生等等社會行動。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等，一起動腦動手思考如何提高我們家園的「韌性」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要有不同類型的人生活於家園內（例如：不同年紀、性別、語言、文化背景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……</w:t>
            </w:r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lastRenderedPageBreak/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公益交流站《</w:t>
      </w:r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E034F7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E034F7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打造一個「淹水時也讓人喜歡」的韌性聚落：掌潭村的耐淹規劃</w:t>
      </w:r>
      <w:r w:rsidR="00EE3998" w:rsidRPr="00CE2437">
        <w:rPr>
          <w:rFonts w:ascii="微軟正黑體" w:eastAsia="微軟正黑體" w:hAnsi="微軟正黑體" w:hint="eastAsia"/>
          <w:szCs w:val="24"/>
        </w:rPr>
        <w:t>》</w:t>
      </w:r>
    </w:p>
    <w:p w14:paraId="2233937E" w14:textId="6A66DB88" w:rsidR="00EE3998" w:rsidRPr="00CE2437" w:rsidRDefault="00E034F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 xml:space="preserve">社企流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E034F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計畫、附件三：學習設計師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計畫申請表需紙本用印寄回本會，電子檔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日前公告於廣達文教基金會官網。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歷屆學校活動花絮、教案及成果，可點選本會官網</w:t>
      </w:r>
      <w:r w:rsidRPr="00576EDE">
        <w:rPr>
          <w:rFonts w:ascii="微軟正黑體" w:eastAsia="微軟正黑體" w:hAnsi="微軟正黑體" w:cs="Arial"/>
        </w:rPr>
        <w:t>-活動花絮，或官網-教育推展-設計學習-年度主題，或搜尋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廣達『設計學習』計畫線上展覽平台」參閱。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:請上廣達文教基金會官網首頁，於「活動焦點」進入報名。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7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科創處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8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D45FB" w14:textId="77777777" w:rsidR="00E034F7" w:rsidRDefault="00E034F7" w:rsidP="00FB23BD">
      <w:r>
        <w:separator/>
      </w:r>
    </w:p>
  </w:endnote>
  <w:endnote w:type="continuationSeparator" w:id="0">
    <w:p w14:paraId="7516F6AC" w14:textId="77777777" w:rsidR="00E034F7" w:rsidRDefault="00E034F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9FC08" w14:textId="77777777" w:rsidR="00E034F7" w:rsidRDefault="00E034F7" w:rsidP="00FB23BD">
      <w:r>
        <w:separator/>
      </w:r>
    </w:p>
  </w:footnote>
  <w:footnote w:type="continuationSeparator" w:id="0">
    <w:p w14:paraId="64475939" w14:textId="77777777" w:rsidR="00E034F7" w:rsidRDefault="00E034F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34F7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C1D01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https://forms.gle/RdD3YXHWyvWyRPKC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D0BC-AA73-4AD0-85D3-CA27A39F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gljh</cp:lastModifiedBy>
  <cp:revision>2</cp:revision>
  <cp:lastPrinted>2023-03-28T06:04:00Z</cp:lastPrinted>
  <dcterms:created xsi:type="dcterms:W3CDTF">2023-04-20T02:36:00Z</dcterms:created>
  <dcterms:modified xsi:type="dcterms:W3CDTF">2023-04-20T02:36:00Z</dcterms:modified>
</cp:coreProperties>
</file>