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227" w14:textId="5AE3CADF" w:rsidR="00C37029" w:rsidRDefault="00B75F9D" w:rsidP="00B75F9D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6FEAB323">
                <wp:simplePos x="0" y="0"/>
                <wp:positionH relativeFrom="column">
                  <wp:posOffset>6033770</wp:posOffset>
                </wp:positionH>
                <wp:positionV relativeFrom="paragraph">
                  <wp:posOffset>-45720</wp:posOffset>
                </wp:positionV>
                <wp:extent cx="72771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3.6pt;width:57.3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72023070" w14:textId="73609291" w:rsidR="006266A2" w:rsidRPr="00C37029" w:rsidRDefault="00C37029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proofErr w:type="gramStart"/>
      <w:r w:rsidRPr="00C37029">
        <w:rPr>
          <w:rFonts w:ascii="Times New Roman" w:eastAsia="標楷體" w:hAnsi="Times New Roman" w:cs="Times New Roman"/>
          <w:b/>
          <w:sz w:val="32"/>
          <w:szCs w:val="32"/>
        </w:rPr>
        <w:t>度均質化</w:t>
      </w:r>
      <w:proofErr w:type="gramEnd"/>
      <w:r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12-3</w:t>
      </w:r>
      <w:r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5CA359A4" w:rsidR="00B7536F" w:rsidRPr="00B75F9D" w:rsidRDefault="00373C28" w:rsidP="00B75F9D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B75F9D" w:rsidRPr="00B75F9D">
        <w:rPr>
          <w:rFonts w:ascii="Times New Roman" w:eastAsia="標楷體" w:hAnsi="Times New Roman" w:cs="Times New Roman" w:hint="eastAsia"/>
          <w:b/>
          <w:sz w:val="32"/>
          <w:szCs w:val="32"/>
        </w:rPr>
        <w:t>當金工遇上行銷課程</w:t>
      </w:r>
      <w:r w:rsidRPr="00B75F9D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B75F9D" w:rsidRDefault="00B7536F" w:rsidP="00B75F9D">
      <w:pPr>
        <w:widowControl/>
        <w:snapToGrid w:val="0"/>
        <w:spacing w:line="0" w:lineRule="atLeast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一、依據：</w:t>
      </w:r>
    </w:p>
    <w:p w14:paraId="5078EE2F" w14:textId="6D7F507A" w:rsidR="00373C28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新細明體" w:hAnsi="新細明體" w:cs="新細明體"/>
          <w:kern w:val="0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11</w:t>
      </w: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學年度新興高中辦理</w:t>
      </w:r>
      <w:r w:rsidRPr="00B75F9D">
        <w:rPr>
          <w:rFonts w:ascii="Times New Roman" w:eastAsia="標楷體" w:hAnsi="Times New Roman" w:cs="Times New Roman" w:hint="eastAsia"/>
          <w:szCs w:val="24"/>
        </w:rPr>
        <w:t>特色跨越「新」探索，技職教育「興」視野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計畫。</w:t>
      </w:r>
    </w:p>
    <w:p w14:paraId="11189535" w14:textId="77777777" w:rsidR="00B75F9D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延續行銷主軸，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與大學端合作，商科聘請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科大教授辦理</w:t>
      </w:r>
      <w:r w:rsidR="009C65A9" w:rsidRPr="00B75F9D">
        <w:rPr>
          <w:rFonts w:ascii="Times New Roman" w:eastAsia="標楷體" w:hAnsi="Times New Roman" w:cs="Times New Roman"/>
          <w:szCs w:val="24"/>
        </w:rPr>
        <w:t>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當金工遇上行銷</w:t>
      </w:r>
      <w:r w:rsidR="009C65A9" w:rsidRPr="00B75F9D">
        <w:rPr>
          <w:rFonts w:ascii="Times New Roman" w:eastAsia="標楷體" w:hAnsi="Times New Roman" w:cs="Times New Roman"/>
          <w:szCs w:val="24"/>
        </w:rPr>
        <w:t>」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課程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透過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3D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列印技術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，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運用於珠寶，可</w:t>
      </w:r>
      <w:r w:rsidR="00B75F9D" w:rsidRPr="00B75F9D">
        <w:rPr>
          <w:rFonts w:ascii="Times New Roman" w:eastAsia="標楷體" w:hAnsi="Times New Roman" w:cs="Times New Roman"/>
          <w:szCs w:val="24"/>
        </w:rPr>
        <w:t>直接鑄造金屬，金銀銅、白金、</w:t>
      </w:r>
      <w:proofErr w:type="gramStart"/>
      <w:r w:rsidR="00B75F9D" w:rsidRPr="00B75F9D">
        <w:rPr>
          <w:rFonts w:ascii="Times New Roman" w:eastAsia="標楷體" w:hAnsi="Times New Roman" w:cs="Times New Roman"/>
          <w:szCs w:val="24"/>
        </w:rPr>
        <w:t>Ｋ</w:t>
      </w:r>
      <w:proofErr w:type="gramEnd"/>
      <w:r w:rsidR="00B75F9D" w:rsidRPr="00B75F9D">
        <w:rPr>
          <w:rFonts w:ascii="Times New Roman" w:eastAsia="標楷體" w:hAnsi="Times New Roman" w:cs="Times New Roman"/>
          <w:szCs w:val="24"/>
        </w:rPr>
        <w:t>金、甚至鈦合金任</w:t>
      </w:r>
      <w:r w:rsidR="00B75F9D" w:rsidRPr="00B75F9D">
        <w:rPr>
          <w:rFonts w:ascii="Times New Roman" w:eastAsia="標楷體" w:hAnsi="Times New Roman" w:cs="Times New Roman" w:hint="eastAsia"/>
          <w:szCs w:val="24"/>
        </w:rPr>
        <w:t>與會教師</w:t>
      </w:r>
      <w:r w:rsidR="00B75F9D" w:rsidRPr="00B75F9D">
        <w:rPr>
          <w:rFonts w:ascii="Times New Roman" w:eastAsia="標楷體" w:hAnsi="Times New Roman" w:cs="Times New Roman"/>
          <w:szCs w:val="24"/>
        </w:rPr>
        <w:t>選擇。</w:t>
      </w:r>
    </w:p>
    <w:p w14:paraId="4A565345" w14:textId="547062F3" w:rsidR="00B7536F" w:rsidRPr="00B75F9D" w:rsidRDefault="00B75F9D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3</w:t>
      </w:r>
      <w:r w:rsidRPr="00B75F9D">
        <w:rPr>
          <w:rFonts w:ascii="Times New Roman" w:eastAsia="標楷體" w:hAnsi="Times New Roman" w:cs="Times New Roman" w:hint="eastAsia"/>
          <w:szCs w:val="24"/>
        </w:rPr>
        <w:t>、商科教導老師們可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結合拍照構圖，將理論與實務結合，製作出</w:t>
      </w:r>
      <w:r w:rsidRPr="00B75F9D">
        <w:rPr>
          <w:rFonts w:ascii="Times New Roman" w:eastAsia="標楷體" w:hAnsi="Times New Roman" w:cs="Times New Roman" w:hint="eastAsia"/>
          <w:szCs w:val="24"/>
        </w:rPr>
        <w:t>質感</w:t>
      </w:r>
      <w:r w:rsidR="009E42D1" w:rsidRPr="00B75F9D">
        <w:rPr>
          <w:rFonts w:ascii="Times New Roman" w:eastAsia="標楷體" w:hAnsi="Times New Roman" w:cs="Times New Roman" w:hint="eastAsia"/>
          <w:szCs w:val="24"/>
        </w:rPr>
        <w:t>商品</w:t>
      </w:r>
      <w:r w:rsidR="00373C28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6CC561DE" w14:textId="77777777" w:rsidR="00B7536F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二、目的：</w:t>
      </w:r>
    </w:p>
    <w:p w14:paraId="6B487FC0" w14:textId="2E75BC0D" w:rsidR="00B7536F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1</w:t>
      </w:r>
      <w:r w:rsidRPr="00B75F9D">
        <w:rPr>
          <w:rFonts w:ascii="Times New Roman" w:eastAsia="標楷體" w:hAnsi="Times New Roman" w:cs="Times New Roman" w:hint="eastAsia"/>
          <w:szCs w:val="24"/>
        </w:rPr>
        <w:t>、</w:t>
      </w:r>
      <w:r w:rsidR="009E42D1" w:rsidRPr="00B75F9D">
        <w:rPr>
          <w:rFonts w:ascii="Times New Roman" w:eastAsia="標楷體" w:hAnsi="Times New Roman" w:cs="Times New Roman"/>
          <w:szCs w:val="24"/>
        </w:rPr>
        <w:t>介紹指導</w:t>
      </w:r>
      <w:r w:rsidR="00267D11" w:rsidRPr="00B75F9D">
        <w:rPr>
          <w:rFonts w:ascii="Times New Roman" w:eastAsia="標楷體" w:hAnsi="Times New Roman" w:cs="Times New Roman" w:hint="eastAsia"/>
          <w:szCs w:val="24"/>
        </w:rPr>
        <w:t>參與教師</w:t>
      </w:r>
      <w:r w:rsidR="009E42D1" w:rsidRPr="00B75F9D">
        <w:rPr>
          <w:rFonts w:ascii="Times New Roman" w:eastAsia="標楷體" w:hAnsi="Times New Roman" w:cs="Times New Roman"/>
          <w:szCs w:val="24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2E5CFDEF" w:rsidR="009E42D1" w:rsidRPr="00B75F9D" w:rsidRDefault="00C37029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szCs w:val="24"/>
        </w:rPr>
      </w:pPr>
      <w:r w:rsidRPr="00B75F9D">
        <w:rPr>
          <w:rFonts w:ascii="Times New Roman" w:eastAsia="標楷體" w:hAnsi="Times New Roman" w:cs="Times New Roman" w:hint="eastAsia"/>
          <w:szCs w:val="24"/>
        </w:rPr>
        <w:t>2</w:t>
      </w:r>
      <w:r w:rsidRPr="00B75F9D">
        <w:rPr>
          <w:rFonts w:ascii="Times New Roman" w:eastAsia="標楷體" w:hAnsi="Times New Roman" w:cs="Times New Roman" w:hint="eastAsia"/>
          <w:szCs w:val="24"/>
        </w:rPr>
        <w:t>、搭配行銷策略、行銷企劃等課程，讓每位教師都能學習行銷技巧</w:t>
      </w:r>
      <w:r w:rsidR="00B95FEE" w:rsidRPr="00B75F9D">
        <w:rPr>
          <w:rFonts w:ascii="Times New Roman" w:eastAsia="標楷體" w:hAnsi="Times New Roman" w:cs="Times New Roman" w:hint="eastAsia"/>
          <w:szCs w:val="24"/>
        </w:rPr>
        <w:t>。</w:t>
      </w:r>
    </w:p>
    <w:p w14:paraId="5759DD90" w14:textId="77777777" w:rsidR="00373C28" w:rsidRPr="00B75F9D" w:rsidRDefault="00B7536F" w:rsidP="00B75F9D">
      <w:pPr>
        <w:widowControl/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講座資料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p w14:paraId="2D95BE0C" w14:textId="66F346F4" w:rsidR="00B7536F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承辦單位：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本校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DE33D2" w:rsidRPr="00B75F9D">
        <w:rPr>
          <w:rFonts w:ascii="Times New Roman" w:eastAsia="標楷體" w:hAnsi="Times New Roman" w:cs="Times New Roman"/>
          <w:kern w:val="0"/>
          <w:szCs w:val="24"/>
        </w:rPr>
        <w:t>商</w:t>
      </w:r>
      <w:r w:rsidR="00961397" w:rsidRPr="00B75F9D">
        <w:rPr>
          <w:rFonts w:ascii="Times New Roman" w:eastAsia="標楷體" w:hAnsi="Times New Roman" w:cs="Times New Roman"/>
          <w:kern w:val="0"/>
          <w:szCs w:val="24"/>
        </w:rPr>
        <w:t>科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、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景文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科技大學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視覺傳達設計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系。</w:t>
      </w:r>
    </w:p>
    <w:p w14:paraId="64A898F1" w14:textId="10A183AB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2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對象及人數：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本校教師及社區國中學校有興趣之教師約</w:t>
      </w:r>
      <w:r w:rsidR="00757878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0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-35</w:t>
      </w:r>
      <w:r w:rsidR="009C65A9" w:rsidRPr="00B75F9D">
        <w:rPr>
          <w:rFonts w:ascii="Times New Roman" w:eastAsia="標楷體" w:hAnsi="Times New Roman" w:cs="Times New Roman"/>
          <w:kern w:val="0"/>
          <w:szCs w:val="24"/>
        </w:rPr>
        <w:t>人。</w:t>
      </w:r>
    </w:p>
    <w:p w14:paraId="33003370" w14:textId="3AC4A0E5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時間：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3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75F9D" w:rsidRPr="00B75F9D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(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C37029" w:rsidRPr="00B75F9D">
        <w:rPr>
          <w:rFonts w:ascii="Times New Roman" w:eastAsia="標楷體" w:hAnsi="Times New Roman" w:cs="Times New Roman"/>
          <w:kern w:val="0"/>
          <w:szCs w:val="24"/>
        </w:rPr>
        <w:t>)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上午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08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00 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～</w:t>
      </w:r>
      <w:r w:rsidRPr="00B75F9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5FEE" w:rsidRPr="00B75F9D">
        <w:rPr>
          <w:rFonts w:ascii="Times New Roman" w:eastAsia="標楷體" w:hAnsi="Times New Roman" w:cs="Times New Roman"/>
          <w:kern w:val="0"/>
          <w:szCs w:val="24"/>
        </w:rPr>
        <w:t>12</w:t>
      </w:r>
      <w:r w:rsidR="00B95FEE" w:rsidRPr="00B75F9D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00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，共計</w:t>
      </w:r>
      <w:r w:rsidR="00FD6C80"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小時。</w:t>
      </w:r>
    </w:p>
    <w:p w14:paraId="29C21A05" w14:textId="0854220C" w:rsidR="00373C28" w:rsidRPr="00B75F9D" w:rsidRDefault="00373C28" w:rsidP="00B75F9D">
      <w:pPr>
        <w:widowControl/>
        <w:snapToGrid w:val="0"/>
        <w:spacing w:line="0" w:lineRule="atLeast"/>
        <w:ind w:leftChars="175" w:left="792" w:hangingChars="155" w:hanging="37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B75F9D">
        <w:rPr>
          <w:rFonts w:ascii="Times New Roman" w:eastAsia="標楷體" w:hAnsi="Times New Roman" w:cs="Times New Roman"/>
          <w:kern w:val="0"/>
          <w:szCs w:val="24"/>
        </w:rPr>
        <w:t>4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、課程</w:t>
      </w:r>
      <w:r w:rsidRPr="00B75F9D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景文科技大學</w:t>
      </w:r>
      <w:bookmarkStart w:id="0" w:name="_Hlk128941777"/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設計館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金工教室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樓</w:t>
      </w:r>
      <w:r w:rsidR="00C37029" w:rsidRPr="00B75F9D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End w:id="0"/>
      <w:r w:rsidRPr="00B75F9D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6CEC7D" w14:textId="77777777" w:rsidR="00B7536F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四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、</w:t>
      </w:r>
      <w:r w:rsidR="00373C28" w:rsidRPr="00B75F9D">
        <w:rPr>
          <w:rFonts w:ascii="標楷體" w:eastAsia="標楷體" w:hAnsi="標楷體" w:cs="新細明體" w:hint="eastAsia"/>
          <w:kern w:val="0"/>
          <w:szCs w:val="24"/>
        </w:rPr>
        <w:t>講座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內容</w:t>
      </w:r>
      <w:r w:rsidRPr="00B75F9D">
        <w:rPr>
          <w:rFonts w:ascii="標楷體" w:eastAsia="標楷體" w:hAnsi="標楷體" w:cs="新細明體" w:hint="eastAsia"/>
          <w:kern w:val="0"/>
          <w:szCs w:val="24"/>
        </w:rPr>
        <w:t>、時間、地點如下</w:t>
      </w:r>
      <w:r w:rsidR="00B7536F" w:rsidRPr="00B75F9D">
        <w:rPr>
          <w:rFonts w:ascii="標楷體" w:eastAsia="標楷體" w:hAnsi="標楷體" w:cs="新細明體" w:hint="eastAsia"/>
          <w:kern w:val="0"/>
          <w:szCs w:val="24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B75F9D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B75F9D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373C28">
              <w:rPr>
                <w:rFonts w:ascii="Times New Roman" w:eastAsia="標楷體" w:hAnsi="Times New Roman" w:cs="Times New Roman"/>
              </w:rPr>
              <w:t>註</w:t>
            </w:r>
            <w:proofErr w:type="gramEnd"/>
          </w:p>
        </w:tc>
      </w:tr>
      <w:tr w:rsidR="00E17E08" w:rsidRPr="00373C28" w14:paraId="716250B4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27F45966" w:rsidR="00E17E08" w:rsidRPr="00373C28" w:rsidRDefault="00E17E08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C3702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163D0236" w:rsidR="00E17E08" w:rsidRPr="00373C28" w:rsidRDefault="00C37029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搭車前往景文科技大學</w:t>
            </w:r>
          </w:p>
        </w:tc>
        <w:tc>
          <w:tcPr>
            <w:tcW w:w="1701" w:type="dxa"/>
            <w:vMerge w:val="restart"/>
            <w:vAlign w:val="center"/>
          </w:tcPr>
          <w:p w14:paraId="50181E93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景文科技大學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A1A6638" w14:textId="77777777" w:rsidR="00C37029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設計館</w:t>
            </w:r>
            <w:r w:rsidRPr="00C3702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C694017" w14:textId="125E69DA" w:rsidR="00E17E08" w:rsidRPr="00373C28" w:rsidRDefault="00C37029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 w:rsidRPr="00C37029">
              <w:rPr>
                <w:rFonts w:ascii="Times New Roman" w:eastAsia="標楷體" w:hAnsi="Times New Roman" w:cs="Times New Roman" w:hint="eastAsia"/>
              </w:rPr>
              <w:t>1</w:t>
            </w:r>
            <w:r w:rsidRPr="00C37029">
              <w:rPr>
                <w:rFonts w:ascii="Times New Roman" w:eastAsia="標楷體" w:hAnsi="Times New Roman" w:cs="Times New Roman" w:hint="eastAsia"/>
              </w:rPr>
              <w:t>樓金工教室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37D83949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B75F9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B75F9D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9FCBBF7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1AF7B273" w:rsidR="00E36BF0" w:rsidRPr="00373C28" w:rsidRDefault="00E528D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</w:t>
            </w:r>
            <w:r w:rsidR="00B75F9D">
              <w:rPr>
                <w:rFonts w:ascii="標楷體" w:eastAsia="標楷體" w:hAnsi="標楷體" w:hint="eastAsia"/>
                <w:szCs w:val="24"/>
              </w:rPr>
              <w:t>3D軟體教學、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C37029">
        <w:trPr>
          <w:trHeight w:val="732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2FE72995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金屬鑄造示範、</w:t>
            </w:r>
            <w:r w:rsidR="00C37029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25E3341D" w:rsidR="00E36BF0" w:rsidRPr="00FD6C80" w:rsidRDefault="00B75F9D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寶石鑲嵌示範、基礎拋光教學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B75F9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B75F9D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B75F9D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37029">
        <w:trPr>
          <w:trHeight w:val="732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B75F9D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B75F9D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B75F9D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B75F9D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B75F9D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37029" w:rsidRPr="00373C28" w14:paraId="6D9DA9FF" w14:textId="77777777" w:rsidTr="00C37029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tblHeader/>
          <w:jc w:val="center"/>
        </w:trPr>
        <w:tc>
          <w:tcPr>
            <w:tcW w:w="10420" w:type="dxa"/>
            <w:gridSpan w:val="5"/>
            <w:vAlign w:val="center"/>
          </w:tcPr>
          <w:p w14:paraId="0C87DC65" w14:textId="1852F303" w:rsidR="00C37029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57A8E242" w14:textId="15B3CBC6" w:rsidR="00C37029" w:rsidRDefault="00B75F9D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D9D1CE9" wp14:editId="5A94CD84">
                  <wp:extent cx="1943100" cy="15621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97016" w14:textId="41416F97" w:rsidR="00C37029" w:rsidRPr="00373C28" w:rsidRDefault="00C37029" w:rsidP="00B75F9D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5DDCB0A4" w:rsidR="00D87FF0" w:rsidRPr="00B75F9D" w:rsidRDefault="006266A2" w:rsidP="00B75F9D">
      <w:pPr>
        <w:widowControl/>
        <w:snapToGrid w:val="0"/>
        <w:spacing w:line="0" w:lineRule="atLeast"/>
        <w:rPr>
          <w:rFonts w:ascii="標楷體" w:eastAsia="標楷體" w:hAnsi="標楷體"/>
          <w:szCs w:val="24"/>
        </w:rPr>
      </w:pPr>
      <w:r w:rsidRPr="00B75F9D">
        <w:rPr>
          <w:rFonts w:ascii="標楷體" w:eastAsia="標楷體" w:hAnsi="標楷體" w:cs="新細明體" w:hint="eastAsia"/>
          <w:kern w:val="0"/>
          <w:szCs w:val="24"/>
        </w:rPr>
        <w:t>五、本計畫呈請校長核定後實施，修正時亦同。</w:t>
      </w:r>
    </w:p>
    <w:sectPr w:rsidR="00D87FF0" w:rsidRPr="00B75F9D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9500" w14:textId="77777777" w:rsidR="00425955" w:rsidRDefault="00425955" w:rsidP="00D83307">
      <w:r>
        <w:separator/>
      </w:r>
    </w:p>
  </w:endnote>
  <w:endnote w:type="continuationSeparator" w:id="0">
    <w:p w14:paraId="4B01DEF0" w14:textId="77777777" w:rsidR="00425955" w:rsidRDefault="00425955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558D" w14:textId="77777777" w:rsidR="00425955" w:rsidRDefault="00425955" w:rsidP="00D83307">
      <w:r>
        <w:separator/>
      </w:r>
    </w:p>
  </w:footnote>
  <w:footnote w:type="continuationSeparator" w:id="0">
    <w:p w14:paraId="7DCF46C5" w14:textId="77777777" w:rsidR="00425955" w:rsidRDefault="00425955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7D11"/>
    <w:rsid w:val="002B27C3"/>
    <w:rsid w:val="00317B2C"/>
    <w:rsid w:val="003407EF"/>
    <w:rsid w:val="00373C28"/>
    <w:rsid w:val="003E4B1A"/>
    <w:rsid w:val="00425955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75F9D"/>
    <w:rsid w:val="00B95FEE"/>
    <w:rsid w:val="00C20BD4"/>
    <w:rsid w:val="00C33638"/>
    <w:rsid w:val="00C37029"/>
    <w:rsid w:val="00C4037A"/>
    <w:rsid w:val="00C478CA"/>
    <w:rsid w:val="00CC75A6"/>
    <w:rsid w:val="00D30623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A1A5E1DB-7D22-49B9-AC8B-7E5E6D7F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7D64-C8B3-4D27-B5AA-300E20B6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sshs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gljh</cp:lastModifiedBy>
  <cp:revision>2</cp:revision>
  <cp:lastPrinted>2024-03-13T07:36:00Z</cp:lastPrinted>
  <dcterms:created xsi:type="dcterms:W3CDTF">2024-04-19T03:12:00Z</dcterms:created>
  <dcterms:modified xsi:type="dcterms:W3CDTF">2024-04-19T03:12:00Z</dcterms:modified>
</cp:coreProperties>
</file>