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6727102"/>
        <w:docPartObj>
          <w:docPartGallery w:val="Cover Pages"/>
          <w:docPartUnique/>
        </w:docPartObj>
      </w:sdtPr>
      <w:sdtEndPr>
        <w:rPr>
          <w:rFonts w:ascii="標楷體" w:eastAsia="標楷體" w:hAnsi="標楷體"/>
          <w:sz w:val="32"/>
          <w:szCs w:val="32"/>
        </w:rPr>
      </w:sdtEndPr>
      <w:sdtContent>
        <w:p w:rsidR="00642A6B" w:rsidRDefault="00642A6B">
          <w:r>
            <w:rPr>
              <w:noProof/>
            </w:rPr>
            <mc:AlternateContent>
              <mc:Choice Requires="wpg">
                <w:drawing>
                  <wp:anchor distT="0" distB="0" distL="114300" distR="114300" simplePos="0" relativeHeight="251707392" behindDoc="1" locked="0" layoutInCell="1" allowOverlap="1" wp14:anchorId="3A2A2D8A">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6BA" w:rsidRDefault="008926BA">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6BA" w:rsidRPr="00E76D64" w:rsidRDefault="00F532F4">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8926BA"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8926BA" w:rsidRDefault="008926BA">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8926BA" w:rsidRDefault="008926BA">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8926BA" w:rsidRPr="00E76D64" w:rsidRDefault="008926BA">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8926BA" w:rsidRDefault="008926BA">
                            <w:pPr>
                              <w:pStyle w:val="af2"/>
                              <w:spacing w:before="240"/>
                              <w:rPr>
                                <w:caps/>
                                <w:color w:val="44546A" w:themeColor="text2"/>
                                <w:sz w:val="36"/>
                                <w:szCs w:val="36"/>
                              </w:rPr>
                            </w:pPr>
                          </w:p>
                        </w:txbxContent>
                      </v:textbox>
                    </v:shape>
                    <w10:wrap anchorx="page" anchory="page"/>
                  </v:group>
                </w:pict>
              </mc:Fallback>
            </mc:AlternateContent>
          </w:r>
        </w:p>
        <w:p w:rsidR="00642A6B" w:rsidRDefault="00E113AA">
          <w:pPr>
            <w:widowControl/>
            <w:suppressAutoHyphens w:val="0"/>
            <w:rPr>
              <w:rFonts w:ascii="標楷體" w:eastAsia="標楷體" w:hAnsi="標楷體"/>
              <w:sz w:val="32"/>
              <w:szCs w:val="32"/>
            </w:rPr>
          </w:pPr>
          <w:r>
            <w:rPr>
              <w:noProof/>
            </w:rPr>
            <w:drawing>
              <wp:anchor distT="0" distB="0" distL="114300" distR="114300" simplePos="0" relativeHeight="251709440" behindDoc="0" locked="0" layoutInCell="1" allowOverlap="1" wp14:anchorId="7F21E5B0"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Pr>
              <w:rFonts w:ascii="標楷體" w:eastAsia="標楷體" w:hAnsi="標楷體"/>
              <w:sz w:val="32"/>
              <w:szCs w:val="32"/>
            </w:rPr>
            <w:br w:type="page"/>
          </w:r>
        </w:p>
      </w:sdtContent>
    </w:sdt>
    <w:p w:rsidR="008158DF" w:rsidRDefault="00B57544">
      <w:pPr>
        <w:jc w:val="center"/>
        <w:rPr>
          <w:rFonts w:ascii="標楷體" w:eastAsia="標楷體" w:hAnsi="標楷體"/>
          <w:sz w:val="32"/>
          <w:szCs w:val="32"/>
        </w:rPr>
      </w:pPr>
      <w:r>
        <w:rPr>
          <w:rFonts w:ascii="標楷體" w:eastAsia="標楷體" w:hAnsi="標楷體"/>
          <w:sz w:val="32"/>
          <w:szCs w:val="32"/>
        </w:rPr>
        <w:lastRenderedPageBreak/>
        <w:t xml:space="preserve">教育部學產基金設置低收入戶學生助學金實施要點 </w:t>
      </w:r>
    </w:p>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rsidSect="00642A6B">
          <w:footerReference w:type="default" r:id="rId9"/>
          <w:pgSz w:w="11907" w:h="16840"/>
          <w:pgMar w:top="567" w:right="567" w:bottom="567" w:left="567" w:header="851" w:footer="720" w:gutter="0"/>
          <w:pgNumType w:start="0"/>
          <w:cols w:space="720"/>
          <w:titlePg/>
          <w:docGrid w:type="lines" w:linePitch="331"/>
        </w:sectPr>
      </w:pPr>
    </w:p>
    <w:p w:rsidR="00713FF4" w:rsidRPr="000E28BB" w:rsidRDefault="00713FF4" w:rsidP="00713FF4">
      <w:pPr>
        <w:spacing w:line="460" w:lineRule="exact"/>
        <w:ind w:left="1075" w:hanging="641"/>
        <w:jc w:val="center"/>
        <w:rPr>
          <w:b/>
          <w:sz w:val="28"/>
          <w:szCs w:val="32"/>
        </w:rPr>
      </w:pPr>
      <w:r w:rsidRPr="000E28BB">
        <w:rPr>
          <w:b/>
          <w:sz w:val="28"/>
          <w:szCs w:val="32"/>
        </w:rPr>
        <w:lastRenderedPageBreak/>
        <w:t>教育部學產基金</w:t>
      </w:r>
      <w:r w:rsidRPr="000E28BB">
        <w:rPr>
          <w:b/>
          <w:color w:val="0000FF"/>
          <w:sz w:val="28"/>
          <w:szCs w:val="32"/>
        </w:rPr>
        <w:t>11</w:t>
      </w:r>
      <w:r w:rsidRPr="000E28BB">
        <w:rPr>
          <w:rFonts w:hint="eastAsia"/>
          <w:b/>
          <w:color w:val="0000FF"/>
          <w:sz w:val="28"/>
          <w:szCs w:val="32"/>
        </w:rPr>
        <w:t>2</w:t>
      </w:r>
      <w:r w:rsidRPr="000E28BB">
        <w:rPr>
          <w:b/>
          <w:sz w:val="28"/>
          <w:szCs w:val="32"/>
        </w:rPr>
        <w:t>學年度第</w:t>
      </w:r>
      <w:r w:rsidRPr="000E28BB">
        <w:rPr>
          <w:rFonts w:hint="eastAsia"/>
          <w:b/>
          <w:color w:val="0000FF"/>
          <w:sz w:val="28"/>
          <w:szCs w:val="32"/>
        </w:rPr>
        <w:t>1</w:t>
      </w:r>
      <w:r w:rsidRPr="000E28BB">
        <w:rPr>
          <w:b/>
          <w:sz w:val="28"/>
          <w:szCs w:val="32"/>
        </w:rPr>
        <w:t>學期低收入戶學生助學金申請注意事項</w:t>
      </w:r>
    </w:p>
    <w:p w:rsidR="00713FF4" w:rsidRDefault="00713FF4" w:rsidP="00713FF4">
      <w:pPr>
        <w:pStyle w:val="a6"/>
        <w:spacing w:line="500" w:lineRule="exact"/>
        <w:ind w:left="480" w:hanging="480"/>
        <w:jc w:val="both"/>
      </w:pPr>
      <w:r>
        <w:t>一、本次受理低收入戶助學金申請業務：</w:t>
      </w:r>
    </w:p>
    <w:p w:rsidR="00713FF4" w:rsidRDefault="00713FF4" w:rsidP="00713FF4">
      <w:pPr>
        <w:pStyle w:val="a6"/>
        <w:spacing w:line="500" w:lineRule="exact"/>
        <w:ind w:left="992" w:hanging="514"/>
        <w:jc w:val="both"/>
      </w:pPr>
      <w:r>
        <w:t>(一)各縣市之公私立完全中學、國中、小學，向縣市政府指定之承辦中心學校辦理。</w:t>
      </w:r>
    </w:p>
    <w:p w:rsidR="00713FF4" w:rsidRDefault="00713FF4" w:rsidP="00713FF4">
      <w:pPr>
        <w:pStyle w:val="a6"/>
        <w:spacing w:line="500" w:lineRule="exact"/>
        <w:ind w:left="992" w:hanging="514"/>
        <w:jc w:val="both"/>
      </w:pPr>
      <w:r>
        <w:t>(二)</w:t>
      </w:r>
      <w:r>
        <w:rPr>
          <w:rFonts w:ascii="Arial Black" w:hAnsi="Arial Black"/>
        </w:rPr>
        <w:t>臺北、高雄、臺中、新北市、桃園五市</w:t>
      </w:r>
      <w:r>
        <w:t>之公(私)立高中(職)學校，向該市指定承辦學校辦理。</w:t>
      </w:r>
    </w:p>
    <w:p w:rsidR="00713FF4" w:rsidRDefault="00713FF4" w:rsidP="00713FF4">
      <w:pPr>
        <w:pStyle w:val="a6"/>
        <w:spacing w:line="500" w:lineRule="exact"/>
        <w:ind w:left="992" w:hanging="514"/>
        <w:jc w:val="both"/>
      </w:pPr>
      <w:r>
        <w:t>(三)臺灣省地區各國(私)立高中職、大專、技術學院、大學等校及金門、馬祖之學校向臺中市嶺東高級中學申請辦理。</w:t>
      </w:r>
    </w:p>
    <w:p w:rsidR="00713FF4" w:rsidRDefault="00713FF4" w:rsidP="00713FF4">
      <w:pPr>
        <w:pStyle w:val="a6"/>
        <w:spacing w:line="500" w:lineRule="exact"/>
        <w:ind w:left="992" w:hanging="514"/>
        <w:jc w:val="both"/>
      </w:pPr>
      <w:r>
        <w:t>(</w:t>
      </w:r>
      <w:r>
        <w:rPr>
          <w:rFonts w:hint="eastAsia"/>
        </w:rPr>
        <w:t>四</w:t>
      </w:r>
      <w:r>
        <w:t>)</w:t>
      </w:r>
      <w:r>
        <w:rPr>
          <w:rFonts w:hint="eastAsia"/>
        </w:rPr>
        <w:t>低收入學生同時具其他身分者，如原住民、新住民、殘障生、殘障生子女等，僅能</w:t>
      </w:r>
      <w:r>
        <w:t>依「低收入戶學生及中低收入戶學生學雜費減免」辦法</w:t>
      </w:r>
      <w:r>
        <w:rPr>
          <w:rFonts w:hint="eastAsia"/>
        </w:rPr>
        <w:t>申請</w:t>
      </w:r>
      <w:r>
        <w:t>學雜費減免，</w:t>
      </w:r>
      <w:r w:rsidRPr="00A31C1A">
        <w:t>並無同時</w:t>
      </w:r>
      <w:r w:rsidR="001F6A12">
        <w:rPr>
          <w:rFonts w:hint="eastAsia"/>
        </w:rPr>
        <w:t>申請</w:t>
      </w:r>
      <w:r w:rsidRPr="00A31C1A">
        <w:t>政府其他相關學費減免、補助，或與減免、補助學費性質相當之給付，如有違者，繳回本助學金</w:t>
      </w:r>
      <w:r w:rsidRPr="00A31C1A">
        <w:rPr>
          <w:rFonts w:hint="eastAsia"/>
        </w:rPr>
        <w:t>。</w:t>
      </w:r>
    </w:p>
    <w:p w:rsidR="00713FF4" w:rsidRDefault="00713FF4" w:rsidP="00713FF4">
      <w:pPr>
        <w:pStyle w:val="a6"/>
        <w:spacing w:line="500" w:lineRule="exact"/>
        <w:ind w:left="992" w:hanging="514"/>
        <w:jc w:val="both"/>
      </w:pPr>
      <w:r>
        <w:t>(</w:t>
      </w:r>
      <w:r>
        <w:rPr>
          <w:rFonts w:hint="eastAsia"/>
        </w:rPr>
        <w:t>五</w:t>
      </w:r>
      <w:r>
        <w:t>)國中小學生學業成績不查核，但如具有原住民身分者及低收入戶雙重身分者，配合原住民族委員會要求，請在原住民身份判別，鍵入Y，不具原住民身份者，</w:t>
      </w:r>
      <w:r>
        <w:rPr>
          <w:rFonts w:hint="eastAsia"/>
        </w:rPr>
        <w:t>則</w:t>
      </w:r>
      <w:r>
        <w:t>請留白，另高中職以上學生，具有原住民身份申請本補助者，不可</w:t>
      </w:r>
      <w:r>
        <w:rPr>
          <w:rFonts w:hint="eastAsia"/>
        </w:rPr>
        <w:t>再</w:t>
      </w:r>
      <w:r>
        <w:t>申請生活補助費</w:t>
      </w:r>
      <w:r>
        <w:rPr>
          <w:rFonts w:hint="eastAsia"/>
        </w:rPr>
        <w:t>、住宿津貼、伙食津貼等補助。</w:t>
      </w:r>
    </w:p>
    <w:p w:rsidR="00713FF4" w:rsidRDefault="00713FF4" w:rsidP="00713FF4">
      <w:pPr>
        <w:pStyle w:val="a6"/>
        <w:spacing w:line="500" w:lineRule="exact"/>
        <w:ind w:left="992" w:hanging="514"/>
        <w:jc w:val="both"/>
      </w:pPr>
      <w:r>
        <w:t>(</w:t>
      </w:r>
      <w:r>
        <w:rPr>
          <w:rFonts w:hint="eastAsia"/>
        </w:rPr>
        <w:t>六</w:t>
      </w:r>
      <w:r>
        <w:t>)</w:t>
      </w:r>
      <w:r>
        <w:rPr>
          <w:rFonts w:hint="eastAsia"/>
        </w:rPr>
        <w:t>學校承辦人辦理本項業務，除公告本助學金申請相關訊息於學校公告系統外，另協調</w:t>
      </w:r>
      <w:r>
        <w:t>校內辦理</w:t>
      </w:r>
      <w:r>
        <w:rPr>
          <w:rFonts w:hint="eastAsia"/>
        </w:rPr>
        <w:t>「</w:t>
      </w:r>
      <w:r>
        <w:t>低收入學雜費</w:t>
      </w:r>
      <w:r>
        <w:rPr>
          <w:rFonts w:hint="eastAsia"/>
        </w:rPr>
        <w:t>減免」</w:t>
      </w:r>
      <w:r>
        <w:t>補助單位查核，</w:t>
      </w:r>
      <w:r>
        <w:rPr>
          <w:rFonts w:hint="eastAsia"/>
        </w:rPr>
        <w:t>取得所有申請學生名單</w:t>
      </w:r>
      <w:r>
        <w:t>，</w:t>
      </w:r>
      <w:r>
        <w:rPr>
          <w:rFonts w:hint="eastAsia"/>
        </w:rPr>
        <w:t>主動通知學生申請本助學金，</w:t>
      </w:r>
      <w:r>
        <w:t>高中職</w:t>
      </w:r>
      <w:r>
        <w:rPr>
          <w:rFonts w:hint="eastAsia"/>
        </w:rPr>
        <w:t>以上</w:t>
      </w:r>
      <w:r>
        <w:t>學生，</w:t>
      </w:r>
      <w:r>
        <w:rPr>
          <w:rFonts w:hint="eastAsia"/>
        </w:rPr>
        <w:t>請與</w:t>
      </w:r>
      <w:r>
        <w:t>辦理</w:t>
      </w:r>
      <w:r>
        <w:rPr>
          <w:rFonts w:hint="eastAsia"/>
        </w:rPr>
        <w:t>「</w:t>
      </w:r>
      <w:r>
        <w:t>低收入學雜費</w:t>
      </w:r>
      <w:r>
        <w:rPr>
          <w:rFonts w:hint="eastAsia"/>
        </w:rPr>
        <w:t>減免」</w:t>
      </w:r>
      <w:r>
        <w:t>申請補助單位</w:t>
      </w:r>
      <w:r>
        <w:rPr>
          <w:rFonts w:hint="eastAsia"/>
        </w:rPr>
        <w:t>確認，該生申請</w:t>
      </w:r>
      <w:r>
        <w:t>學雜費減免補助，</w:t>
      </w:r>
      <w:r>
        <w:rPr>
          <w:rFonts w:hint="eastAsia"/>
        </w:rPr>
        <w:t>須以低收入戶身分申請學雜費減免。</w:t>
      </w:r>
    </w:p>
    <w:p w:rsidR="00713FF4" w:rsidRDefault="00713FF4" w:rsidP="00713FF4">
      <w:pPr>
        <w:pStyle w:val="a6"/>
        <w:spacing w:line="500" w:lineRule="exact"/>
        <w:ind w:left="480" w:hanging="480"/>
        <w:jc w:val="both"/>
      </w:pPr>
      <w:r>
        <w:t>二、學生如具有低收入戶身分者，請依「低收入戶學生及中低收入戶學生學雜費減免」辦法辦理該生學雜費減免，如未依規定辦理，或申請以下補助者(共13項，不予核准，已領取者，應繳回。）：</w:t>
      </w:r>
    </w:p>
    <w:p w:rsidR="00713FF4" w:rsidRDefault="00713FF4" w:rsidP="00713FF4">
      <w:pPr>
        <w:pStyle w:val="a6"/>
        <w:spacing w:line="500" w:lineRule="exact"/>
        <w:ind w:left="992" w:hanging="514"/>
        <w:jc w:val="both"/>
      </w:pPr>
      <w:r>
        <w:t>(一)公教人員子女教育補助。</w:t>
      </w:r>
    </w:p>
    <w:p w:rsidR="00713FF4" w:rsidRDefault="00713FF4" w:rsidP="00713FF4">
      <w:pPr>
        <w:pStyle w:val="a6"/>
        <w:spacing w:line="500" w:lineRule="exact"/>
        <w:ind w:left="992" w:hanging="514"/>
        <w:jc w:val="both"/>
      </w:pPr>
      <w:r>
        <w:t>(二)身心障礙學生及身心障礙人士子女就學費用減免。</w:t>
      </w:r>
    </w:p>
    <w:p w:rsidR="00713FF4" w:rsidRDefault="00713FF4" w:rsidP="00713FF4">
      <w:pPr>
        <w:pStyle w:val="a6"/>
        <w:spacing w:line="500" w:lineRule="exact"/>
        <w:ind w:left="992" w:hanging="514"/>
        <w:jc w:val="both"/>
      </w:pPr>
      <w:r>
        <w:t>(三)特殊教育學生獎學金及補助金。</w:t>
      </w:r>
    </w:p>
    <w:p w:rsidR="00713FF4" w:rsidRDefault="00713FF4" w:rsidP="00713FF4">
      <w:pPr>
        <w:pStyle w:val="a6"/>
        <w:spacing w:line="500" w:lineRule="exact"/>
        <w:ind w:left="992" w:hanging="514"/>
        <w:jc w:val="both"/>
      </w:pPr>
      <w:r>
        <w:t>(四)軍公教遺族就學費用優待。</w:t>
      </w:r>
    </w:p>
    <w:p w:rsidR="00713FF4" w:rsidRDefault="00713FF4" w:rsidP="00713FF4">
      <w:pPr>
        <w:pStyle w:val="a6"/>
        <w:spacing w:line="500" w:lineRule="exact"/>
        <w:ind w:left="992" w:hanging="514"/>
        <w:jc w:val="both"/>
      </w:pPr>
      <w:r>
        <w:t>(五)現役軍人子女就讀中等以上學校學費減免。</w:t>
      </w:r>
    </w:p>
    <w:p w:rsidR="00713FF4" w:rsidRDefault="00713FF4" w:rsidP="00713FF4">
      <w:pPr>
        <w:pStyle w:val="a6"/>
        <w:spacing w:line="500" w:lineRule="exact"/>
        <w:ind w:left="992" w:hanging="514"/>
        <w:jc w:val="both"/>
      </w:pPr>
      <w:r>
        <w:t>(六)原住民學生助學金、伙食費及住宿費補助。</w:t>
      </w:r>
    </w:p>
    <w:p w:rsidR="00713FF4" w:rsidRDefault="00713FF4" w:rsidP="00713FF4">
      <w:pPr>
        <w:pStyle w:val="a6"/>
        <w:spacing w:line="500" w:lineRule="exact"/>
        <w:ind w:left="992" w:hanging="514"/>
        <w:jc w:val="both"/>
      </w:pPr>
      <w:r>
        <w:t>(七)特殊境遇家庭子女孫子女就讀高級中等以上學校學雜費減免。</w:t>
      </w:r>
    </w:p>
    <w:p w:rsidR="00713FF4" w:rsidRDefault="00713FF4" w:rsidP="00713FF4">
      <w:pPr>
        <w:pStyle w:val="a6"/>
        <w:spacing w:line="500" w:lineRule="exact"/>
        <w:ind w:left="992" w:hanging="514"/>
        <w:jc w:val="both"/>
      </w:pPr>
      <w:r>
        <w:t>(八)本部補助高級中等學校學生免納學費之補助及定額補助。</w:t>
      </w:r>
    </w:p>
    <w:p w:rsidR="00713FF4" w:rsidRDefault="00713FF4" w:rsidP="00713FF4">
      <w:pPr>
        <w:pStyle w:val="a6"/>
        <w:spacing w:line="500" w:lineRule="exact"/>
        <w:ind w:left="992" w:hanging="514"/>
        <w:jc w:val="both"/>
      </w:pPr>
      <w:r>
        <w:lastRenderedPageBreak/>
        <w:t>(九)師資培育公費生及公費醫師培育之公費待遇。</w:t>
      </w:r>
    </w:p>
    <w:p w:rsidR="00713FF4" w:rsidRDefault="00713FF4" w:rsidP="00713FF4">
      <w:pPr>
        <w:pStyle w:val="a6"/>
        <w:spacing w:line="500" w:lineRule="exact"/>
        <w:ind w:left="992" w:hanging="514"/>
        <w:jc w:val="both"/>
      </w:pPr>
      <w:r>
        <w:t>(十)行政院國軍退除役官兵輔導委員會之清寒榮民及清寒遺眷子女獎助學金。</w:t>
      </w:r>
    </w:p>
    <w:p w:rsidR="00713FF4" w:rsidRDefault="00713FF4" w:rsidP="00713FF4">
      <w:pPr>
        <w:pStyle w:val="a6"/>
        <w:spacing w:line="500" w:lineRule="exact"/>
        <w:ind w:left="992" w:hanging="514"/>
        <w:jc w:val="both"/>
      </w:pPr>
      <w:r>
        <w:t>(十一)勞動部之失業勞工子女助學金。</w:t>
      </w:r>
    </w:p>
    <w:p w:rsidR="00713FF4" w:rsidRDefault="00713FF4" w:rsidP="00713FF4">
      <w:pPr>
        <w:pStyle w:val="a6"/>
        <w:spacing w:line="500" w:lineRule="exact"/>
        <w:ind w:left="992" w:hanging="514"/>
        <w:jc w:val="both"/>
      </w:pPr>
      <w:r>
        <w:t>(十二)行政院農業委員會之農漁民子女助學金。</w:t>
      </w:r>
    </w:p>
    <w:p w:rsidR="00713FF4" w:rsidRDefault="00713FF4" w:rsidP="00713FF4">
      <w:pPr>
        <w:pStyle w:val="a6"/>
        <w:spacing w:line="500" w:lineRule="exact"/>
        <w:ind w:left="992" w:hanging="514"/>
        <w:jc w:val="both"/>
      </w:pPr>
      <w:r>
        <w:t>(十三)其他經本部公告之政府各類學雜費減免及優待補助。</w:t>
      </w:r>
    </w:p>
    <w:p w:rsidR="00713FF4" w:rsidRDefault="00713FF4" w:rsidP="00713FF4">
      <w:pPr>
        <w:pStyle w:val="a6"/>
        <w:spacing w:line="500" w:lineRule="exact"/>
        <w:ind w:left="480" w:hanging="480"/>
        <w:jc w:val="both"/>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713FF4" w:rsidRDefault="00713FF4" w:rsidP="00713FF4">
      <w:pPr>
        <w:pStyle w:val="a6"/>
        <w:spacing w:line="500" w:lineRule="exact"/>
        <w:ind w:left="480" w:hanging="480"/>
        <w:jc w:val="both"/>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713FF4" w:rsidRDefault="00713FF4" w:rsidP="00713FF4">
      <w:pPr>
        <w:pStyle w:val="a6"/>
        <w:spacing w:line="500" w:lineRule="exact"/>
        <w:ind w:left="480" w:hanging="480"/>
        <w:jc w:val="both"/>
      </w:pPr>
      <w:r>
        <w:t>五、各國(私)立高中職、大專、技術學院、大學等校，助學金撥款標準得視年度預算及核定人數，由本部複審小組機動調整。</w:t>
      </w:r>
    </w:p>
    <w:p w:rsidR="00713FF4" w:rsidRDefault="00713FF4" w:rsidP="00713FF4">
      <w:pPr>
        <w:pStyle w:val="a6"/>
        <w:spacing w:line="500" w:lineRule="exact"/>
        <w:ind w:left="480" w:hanging="480"/>
        <w:jc w:val="both"/>
      </w:pPr>
      <w:r>
        <w:t>六、有關本次各項之作業臨時通告及有關申請書表文件，國中小請自行</w:t>
      </w:r>
      <w:r>
        <w:rPr>
          <w:rFonts w:hint="eastAsia"/>
        </w:rPr>
        <w:t>依縣市規定，</w:t>
      </w:r>
      <w:r>
        <w:t>到各縣市承辦學校網站下載</w:t>
      </w:r>
      <w:r>
        <w:rPr>
          <w:rFonts w:hint="eastAsia"/>
        </w:rPr>
        <w:t>相關</w:t>
      </w:r>
      <w:r>
        <w:t>文件。高中職以上學校及金門、連江縣學校，各校自行到臺中市私立嶺東高級中學之網站下載，網址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w:t>
      </w:r>
      <w:r>
        <w:rPr>
          <w:rFonts w:hint="eastAsia"/>
          <w:b/>
        </w:rPr>
        <w:t>-</w:t>
      </w:r>
      <w:r>
        <w:rPr>
          <w:b/>
        </w:rPr>
        <w:t>23898940</w:t>
      </w:r>
      <w:r>
        <w:rPr>
          <w:rFonts w:hint="eastAsia"/>
          <w:b/>
        </w:rPr>
        <w:t xml:space="preserve"> </w:t>
      </w:r>
      <w:r>
        <w:rPr>
          <w:b/>
        </w:rPr>
        <w:t>#69,71）</w:t>
      </w:r>
      <w:r>
        <w:t>臺中市私立嶺東高級中學龍清榮主任。</w:t>
      </w:r>
    </w:p>
    <w:p w:rsidR="00713FF4" w:rsidRDefault="00713FF4" w:rsidP="00713FF4">
      <w:pPr>
        <w:pStyle w:val="a6"/>
        <w:spacing w:line="500" w:lineRule="exact"/>
        <w:ind w:left="480" w:hanging="480"/>
        <w:jc w:val="both"/>
      </w:pPr>
      <w:r>
        <w:rPr>
          <w:rFonts w:hint="eastAsia"/>
        </w:rPr>
        <w:t>七</w:t>
      </w:r>
      <w:r>
        <w:t>、申請作業</w:t>
      </w:r>
      <w:r>
        <w:rPr>
          <w:rFonts w:hint="eastAsia"/>
        </w:rPr>
        <w:t>學生資料依</w:t>
      </w:r>
      <w:r w:rsidRPr="00ED6BC0">
        <w:t>申請表</w:t>
      </w:r>
      <w:r w:rsidRPr="00ED6BC0">
        <w:rPr>
          <w:rFonts w:hint="eastAsia"/>
        </w:rPr>
        <w:t>(</w:t>
      </w:r>
      <w:r w:rsidRPr="00ED6BC0">
        <w:t>表一</w:t>
      </w:r>
      <w:r w:rsidRPr="00ED6BC0">
        <w:rPr>
          <w:rFonts w:hint="eastAsia"/>
        </w:rPr>
        <w:t>)</w:t>
      </w:r>
      <w:r>
        <w:rPr>
          <w:rFonts w:hint="eastAsia"/>
        </w:rPr>
        <w:t>於網站逐筆登錄，登錄完成後，依系統下載申請表(表二)核對，</w:t>
      </w:r>
      <w:r w:rsidRPr="0077612E">
        <w:rPr>
          <w:highlight w:val="cyan"/>
        </w:rPr>
        <w:t>網站登錄將於</w:t>
      </w:r>
      <w:r w:rsidRPr="0077612E">
        <w:rPr>
          <w:b/>
          <w:highlight w:val="cyan"/>
        </w:rPr>
        <w:t>11</w:t>
      </w:r>
      <w:r w:rsidRPr="0077612E">
        <w:rPr>
          <w:rFonts w:hint="eastAsia"/>
          <w:b/>
          <w:highlight w:val="cyan"/>
        </w:rPr>
        <w:t>2</w:t>
      </w:r>
      <w:r w:rsidRPr="0077612E">
        <w:rPr>
          <w:b/>
          <w:highlight w:val="cyan"/>
        </w:rPr>
        <w:t>年</w:t>
      </w:r>
      <w:r w:rsidRPr="0077612E">
        <w:rPr>
          <w:rFonts w:hint="eastAsia"/>
          <w:b/>
          <w:highlight w:val="cyan"/>
        </w:rPr>
        <w:t>10</w:t>
      </w:r>
      <w:r w:rsidRPr="0077612E">
        <w:rPr>
          <w:b/>
          <w:highlight w:val="cyan"/>
        </w:rPr>
        <w:t>月1</w:t>
      </w:r>
      <w:r w:rsidRPr="0077612E">
        <w:rPr>
          <w:rFonts w:hint="eastAsia"/>
          <w:b/>
          <w:highlight w:val="cyan"/>
        </w:rPr>
        <w:t>7</w:t>
      </w:r>
      <w:r w:rsidRPr="0077612E">
        <w:rPr>
          <w:b/>
          <w:highlight w:val="cyan"/>
        </w:rPr>
        <w:t>日晚上12時關閉</w:t>
      </w:r>
      <w:r w:rsidRPr="0077612E">
        <w:rPr>
          <w:highlight w:val="cyan"/>
        </w:rPr>
        <w:t>，</w:t>
      </w:r>
      <w:r w:rsidRPr="0077612E">
        <w:rPr>
          <w:b/>
          <w:highlight w:val="cyan"/>
        </w:rPr>
        <w:t>逾期不受理</w:t>
      </w:r>
      <w:r w:rsidRPr="0077612E">
        <w:rPr>
          <w:rFonts w:hint="eastAsia"/>
          <w:b/>
          <w:highlight w:val="cyan"/>
        </w:rPr>
        <w:t>，本次申請簡化作業後，不須寄紙本資料</w:t>
      </w:r>
      <w:r>
        <w:rPr>
          <w:b/>
          <w:highlight w:val="cyan"/>
        </w:rPr>
        <w:t>(</w:t>
      </w:r>
      <w:r>
        <w:rPr>
          <w:rFonts w:hint="eastAsia"/>
          <w:b/>
          <w:highlight w:val="cyan"/>
        </w:rPr>
        <w:t>含表一、表二、表三、領據)</w:t>
      </w:r>
      <w:r w:rsidRPr="0077612E">
        <w:rPr>
          <w:rFonts w:hint="eastAsia"/>
          <w:b/>
          <w:highlight w:val="cyan"/>
        </w:rPr>
        <w:t>，除有特殊身分</w:t>
      </w:r>
      <w:r>
        <w:rPr>
          <w:rFonts w:hint="eastAsia"/>
          <w:b/>
          <w:highlight w:val="cyan"/>
        </w:rPr>
        <w:t>經承辦學校通知，再依通知</w:t>
      </w:r>
      <w:r w:rsidRPr="0077612E">
        <w:rPr>
          <w:rFonts w:hint="eastAsia"/>
          <w:b/>
          <w:highlight w:val="cyan"/>
        </w:rPr>
        <w:t>補寄證明資料</w:t>
      </w:r>
      <w:r>
        <w:rPr>
          <w:rFonts w:hint="eastAsia"/>
          <w:b/>
          <w:highlight w:val="cyan"/>
        </w:rPr>
        <w:t>，</w:t>
      </w:r>
      <w:r>
        <w:rPr>
          <w:b/>
        </w:rPr>
        <w:t>申請表一及表二各校留存</w:t>
      </w:r>
      <w:r>
        <w:t>，僅需將表</w:t>
      </w:r>
      <w:r>
        <w:rPr>
          <w:rFonts w:hint="eastAsia"/>
        </w:rPr>
        <w:t>一掃描上傳</w:t>
      </w:r>
      <w:r>
        <w:t>到</w:t>
      </w:r>
      <w:r>
        <w:rPr>
          <w:rFonts w:hint="eastAsia"/>
        </w:rPr>
        <w:t>網站，供</w:t>
      </w:r>
      <w:r>
        <w:t>各區承辦學校</w:t>
      </w:r>
      <w:r>
        <w:rPr>
          <w:rFonts w:hint="eastAsia"/>
        </w:rPr>
        <w:t>審查</w:t>
      </w:r>
      <w:r>
        <w:t>，審查不符名單，由審查學校發文通知申請學校，申請學校</w:t>
      </w:r>
      <w:r>
        <w:rPr>
          <w:rFonts w:hint="eastAsia"/>
        </w:rPr>
        <w:t>自行依核准名單</w:t>
      </w:r>
      <w:r>
        <w:t>修正印領清冊[表</w:t>
      </w:r>
      <w:r>
        <w:rPr>
          <w:rFonts w:hint="eastAsia"/>
        </w:rPr>
        <w:t>三</w:t>
      </w:r>
      <w:r>
        <w:t>]。</w:t>
      </w:r>
    </w:p>
    <w:p w:rsidR="00713FF4" w:rsidRDefault="00713FF4" w:rsidP="00713FF4">
      <w:pPr>
        <w:pStyle w:val="a6"/>
        <w:spacing w:line="500" w:lineRule="exact"/>
        <w:ind w:left="480" w:hanging="480"/>
        <w:jc w:val="both"/>
      </w:pPr>
      <w:r>
        <w:rPr>
          <w:rFonts w:hint="eastAsia"/>
        </w:rPr>
        <w:t>八</w:t>
      </w:r>
      <w:r>
        <w:t>、申請作業，不用另簽切結書，在表一中已加註該項切結說明: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713FF4" w:rsidRPr="00A31C1A" w:rsidRDefault="00713FF4" w:rsidP="00713FF4">
      <w:pPr>
        <w:pStyle w:val="a6"/>
        <w:spacing w:line="500" w:lineRule="exact"/>
        <w:ind w:left="480" w:hanging="480"/>
        <w:jc w:val="both"/>
        <w:rPr>
          <w:b/>
          <w:highlight w:val="cyan"/>
        </w:rPr>
      </w:pPr>
      <w:r>
        <w:rPr>
          <w:rFonts w:hint="eastAsia"/>
        </w:rPr>
        <w:t>九</w:t>
      </w:r>
      <w:r>
        <w:t>、</w:t>
      </w:r>
      <w:r w:rsidRPr="00A31C1A">
        <w:rPr>
          <w:rFonts w:hint="eastAsia"/>
          <w:b/>
          <w:highlight w:val="cyan"/>
        </w:rPr>
        <w:t>依據政府支出憑證處理要點(</w:t>
      </w:r>
      <w:r w:rsidRPr="00A31C1A">
        <w:rPr>
          <w:b/>
          <w:highlight w:val="cyan"/>
        </w:rPr>
        <w:t>中華民國110年1月11日行政院院授主會財字第1101500026 號函修正</w:t>
      </w:r>
      <w:r w:rsidRPr="00A31C1A">
        <w:rPr>
          <w:rFonts w:hint="eastAsia"/>
          <w:b/>
          <w:highlight w:val="cyan"/>
        </w:rPr>
        <w:t>)第四點規定，</w:t>
      </w:r>
      <w:r w:rsidRPr="00A31C1A">
        <w:rPr>
          <w:b/>
          <w:highlight w:val="cyan"/>
        </w:rPr>
        <w:t>同一受領事由支付不同受領人之款項，各機關得編製受領人清冊，載明前項規定應記明事項，並於最後結記總數</w:t>
      </w:r>
      <w:r w:rsidRPr="00A31C1A">
        <w:rPr>
          <w:rFonts w:hint="eastAsia"/>
          <w:b/>
          <w:highlight w:val="cyan"/>
        </w:rPr>
        <w:t>；及第七點規定，</w:t>
      </w:r>
      <w:r w:rsidRPr="00A31C1A">
        <w:rPr>
          <w:b/>
          <w:highlight w:val="cyan"/>
        </w:rPr>
        <w:t>各機關非屬採購案之支出款項，委託金融機構或由政府公款支付機關（構）直接匯款、轉帳或簽發禁止背書轉讓票據者，得以金融機構或政府公款支付機關（構）之簽收或證明文件作為支出憑</w:t>
      </w:r>
      <w:r w:rsidRPr="00A31C1A">
        <w:rPr>
          <w:b/>
          <w:highlight w:val="cyan"/>
        </w:rPr>
        <w:lastRenderedPageBreak/>
        <w:t>證。前項簽收或證明文件僅記載受款人名稱、帳號及金額等部分資料者，連同機關留存受款人其他相關資料，應符合第四點第一項所定收據應記明事項。</w:t>
      </w:r>
      <w:r w:rsidRPr="00A31C1A">
        <w:rPr>
          <w:rFonts w:hint="eastAsia"/>
          <w:b/>
          <w:highlight w:val="cyan"/>
        </w:rPr>
        <w:t>本作業依第四點及第七點規定，將用</w:t>
      </w:r>
      <w:r w:rsidRPr="00A31C1A">
        <w:rPr>
          <w:b/>
          <w:highlight w:val="cyan"/>
        </w:rPr>
        <w:t>編製受領人清冊</w:t>
      </w:r>
      <w:r w:rsidRPr="00A31C1A">
        <w:rPr>
          <w:rFonts w:hint="eastAsia"/>
          <w:b/>
          <w:highlight w:val="cyan"/>
        </w:rPr>
        <w:t>及</w:t>
      </w:r>
      <w:r w:rsidRPr="00A31C1A">
        <w:rPr>
          <w:b/>
          <w:highlight w:val="cyan"/>
        </w:rPr>
        <w:t>以金融機構或政府公款支付機關（構）之簽收或證明文件作為支出憑證</w:t>
      </w:r>
      <w:r w:rsidRPr="00A31C1A">
        <w:rPr>
          <w:rFonts w:hint="eastAsia"/>
          <w:b/>
          <w:highlight w:val="cyan"/>
        </w:rPr>
        <w:t>，簡化核銷流程，各校可免送領據核銷</w:t>
      </w:r>
      <w:r w:rsidRPr="00A31C1A">
        <w:rPr>
          <w:b/>
          <w:highlight w:val="cyan"/>
        </w:rPr>
        <w:t>。</w:t>
      </w:r>
    </w:p>
    <w:p w:rsidR="00713FF4" w:rsidRDefault="00713FF4" w:rsidP="00713FF4">
      <w:pPr>
        <w:pStyle w:val="a6"/>
        <w:spacing w:line="500" w:lineRule="exact"/>
        <w:ind w:left="480" w:hanging="480"/>
        <w:jc w:val="both"/>
      </w:pPr>
      <w:r>
        <w:t>十、</w:t>
      </w:r>
      <w:bookmarkStart w:id="0"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Pr>
          <w:rFonts w:hint="eastAsia"/>
        </w:rPr>
        <w:t>則</w:t>
      </w:r>
      <w:r>
        <w:t>提供戶口名簿或戶籍謄本</w:t>
      </w:r>
      <w:r>
        <w:rPr>
          <w:rFonts w:hint="eastAsia"/>
        </w:rPr>
        <w:t>驗證</w:t>
      </w:r>
      <w:r>
        <w:t>。</w:t>
      </w:r>
    </w:p>
    <w:bookmarkEnd w:id="0"/>
    <w:p w:rsidR="00713FF4" w:rsidRDefault="00713FF4" w:rsidP="00713FF4">
      <w:pPr>
        <w:pStyle w:val="a6"/>
        <w:spacing w:line="500" w:lineRule="exact"/>
        <w:ind w:left="480" w:hanging="480"/>
      </w:pPr>
      <w:r>
        <w:t>十</w:t>
      </w:r>
      <w:r>
        <w:rPr>
          <w:rFonts w:hint="eastAsia"/>
        </w:rPr>
        <w:t>一</w:t>
      </w:r>
      <w:r>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Tr="008926BA">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656" w:rsidRDefault="00713FF4" w:rsidP="008926BA">
            <w:pPr>
              <w:pStyle w:val="a6"/>
              <w:spacing w:line="500" w:lineRule="exact"/>
              <w:ind w:left="480" w:hanging="480"/>
            </w:pPr>
            <w:r w:rsidRPr="00795656">
              <w:t>學制</w:t>
            </w:r>
          </w:p>
          <w:p w:rsidR="00713FF4" w:rsidRDefault="00713FF4" w:rsidP="008926BA">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9</w:t>
            </w:r>
          </w:p>
        </w:tc>
      </w:tr>
      <w:tr w:rsidR="00713FF4" w:rsidTr="008926BA">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656" w:rsidRDefault="00713FF4" w:rsidP="008926BA">
            <w:pPr>
              <w:pStyle w:val="a6"/>
              <w:spacing w:line="500" w:lineRule="exact"/>
              <w:ind w:left="480" w:hanging="480"/>
            </w:pPr>
            <w:r w:rsidRPr="00795656">
              <w:t>學制</w:t>
            </w:r>
          </w:p>
          <w:p w:rsidR="00713FF4" w:rsidRDefault="00713FF4" w:rsidP="008926BA">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Default="00713FF4" w:rsidP="008926BA">
            <w:pPr>
              <w:pStyle w:val="a6"/>
              <w:spacing w:line="500" w:lineRule="exact"/>
              <w:jc w:val="center"/>
            </w:pPr>
            <w:r>
              <w:t>大學</w:t>
            </w:r>
          </w:p>
        </w:tc>
      </w:tr>
    </w:tbl>
    <w:p w:rsidR="00713FF4" w:rsidRDefault="00713FF4" w:rsidP="00713FF4">
      <w:pPr>
        <w:pStyle w:val="a6"/>
        <w:spacing w:line="500" w:lineRule="exact"/>
        <w:ind w:left="480" w:hanging="480"/>
      </w:pPr>
    </w:p>
    <w:p w:rsidR="00713FF4" w:rsidRPr="0064524F" w:rsidRDefault="00713FF4" w:rsidP="00713FF4">
      <w:pPr>
        <w:pStyle w:val="a6"/>
        <w:spacing w:line="500" w:lineRule="exact"/>
        <w:ind w:left="480" w:hanging="480"/>
        <w:jc w:val="both"/>
      </w:pPr>
      <w:r>
        <w:t>十</w:t>
      </w:r>
      <w:r>
        <w:rPr>
          <w:rFonts w:hint="eastAsia"/>
        </w:rPr>
        <w:t>二</w:t>
      </w:r>
      <w:r>
        <w:t>、</w:t>
      </w:r>
      <w:r w:rsidRPr="0064524F">
        <w:rPr>
          <w:rFonts w:hint="eastAsia"/>
        </w:rPr>
        <w:t>學校代教育部轉發本助學金，如用電匯方式，請學校考量學生為低收入戶之弱勢學生，匯費盡量由學校吸收，助學金可以全額轉發</w:t>
      </w:r>
      <w:r>
        <w:rPr>
          <w:rFonts w:hint="eastAsia"/>
        </w:rPr>
        <w:t>，落實關懷弱勢之原則</w:t>
      </w:r>
      <w:r w:rsidRPr="0064524F">
        <w:rPr>
          <w:rFonts w:hint="eastAsia"/>
        </w:rPr>
        <w:t>。如學校需扣匯費，在學生申請時，須通知學生，學校轉發本助學金匯款之銀行，由學生決定是提供與學校匯款相同銀行之帳戶或是他行之帳戶，如學生提供匯款是用他行帳戶，要告知學生銀行會扣匯費。</w:t>
      </w:r>
    </w:p>
    <w:p w:rsidR="00713FF4" w:rsidRDefault="00713FF4">
      <w:pPr>
        <w:widowControl/>
        <w:suppressAutoHyphens w:val="0"/>
      </w:pPr>
      <w:r>
        <w:br w:type="page"/>
      </w:r>
    </w:p>
    <w:p w:rsidR="008158DF" w:rsidRPr="00713FF4" w:rsidRDefault="008158DF" w:rsidP="00713FF4">
      <w:pPr>
        <w:pStyle w:val="af3"/>
      </w:pPr>
    </w:p>
    <w:p w:rsidR="008158DF" w:rsidRDefault="00B57544">
      <w:pPr>
        <w:jc w:val="center"/>
      </w:pPr>
      <w:r>
        <w:rPr>
          <w:noProof/>
        </w:rPr>
        <mc:AlternateContent>
          <mc:Choice Requires="wps">
            <w:drawing>
              <wp:anchor distT="0" distB="0" distL="114300" distR="114300" simplePos="0" relativeHeight="251673600" behindDoc="0" locked="0" layoutInCell="1" allowOverlap="1" wp14:anchorId="527599F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04A11492">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CF1EA4">
      <w:pPr>
        <w:jc w:val="center"/>
      </w:pPr>
      <w:r>
        <w:rPr>
          <w:noProof/>
        </w:rPr>
        <mc:AlternateContent>
          <mc:Choice Requires="wps">
            <w:drawing>
              <wp:anchor distT="0" distB="0" distL="114300" distR="114300" simplePos="0" relativeHeight="251640832" behindDoc="0" locked="0" layoutInCell="1" allowOverlap="1" wp14:anchorId="329EC51C" wp14:editId="0B2283D9">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8926BA" w:rsidRDefault="008926BA">
                            <w:pPr>
                              <w:rPr>
                                <w:color w:val="FFFFFF"/>
                              </w:rPr>
                            </w:pPr>
                            <w:r>
                              <w:rPr>
                                <w:color w:val="FFFFFF"/>
                              </w:rPr>
                              <w:t>1.</w:t>
                            </w:r>
                            <w:r>
                              <w:rPr>
                                <w:color w:val="FFFFFF"/>
                              </w:rPr>
                              <w:t>依核准通知處理補件或系統查核非低收入戶補低收入戶證明</w:t>
                            </w:r>
                          </w:p>
                          <w:p w:rsidR="008926BA" w:rsidRDefault="008926BA">
                            <w:pPr>
                              <w:rPr>
                                <w:color w:val="FFFFFF"/>
                              </w:rPr>
                            </w:pPr>
                            <w:r>
                              <w:rPr>
                                <w:color w:val="FFFFFF"/>
                              </w:rPr>
                              <w:t>2.</w:t>
                            </w:r>
                            <w:r>
                              <w:rPr>
                                <w:color w:val="FFFFFF"/>
                              </w:rPr>
                              <w:t>承辦學校撥款到申請學校</w:t>
                            </w:r>
                          </w:p>
                          <w:p w:rsidR="008926BA" w:rsidRDefault="008926BA">
                            <w:pPr>
                              <w:rPr>
                                <w:color w:val="FFFFFF"/>
                              </w:rPr>
                            </w:pPr>
                            <w:r>
                              <w:rPr>
                                <w:color w:val="FFFFFF"/>
                              </w:rPr>
                              <w:t>3.</w:t>
                            </w:r>
                            <w:r>
                              <w:rPr>
                                <w:color w:val="FFFFFF"/>
                              </w:rPr>
                              <w:t>轉撥助學金於學生</w:t>
                            </w:r>
                          </w:p>
                          <w:p w:rsidR="008926BA" w:rsidRDefault="008926BA">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329EC51C" id="流程圖: 程序 34" o:spid="_x0000_s1030"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G8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TdsHEY1fFjq/g94IjxskttDmIyVreCgyaj/cMiMoUW9q6MRHUZpCsp3fpJPDGDZmbFmMLazm&#10;QJVR7gyF0sfNuYM9/AQPAoT1sr5ueF8WtT67dVqW2Ai9v61P3QaeBJ+M7vnCN2e896j7R/bkLwA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J3Qsbw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8926BA" w:rsidRDefault="008926BA">
                      <w:pPr>
                        <w:rPr>
                          <w:color w:val="FFFFFF"/>
                        </w:rPr>
                      </w:pPr>
                      <w:r>
                        <w:rPr>
                          <w:color w:val="FFFFFF"/>
                        </w:rPr>
                        <w:t>1.</w:t>
                      </w:r>
                      <w:r>
                        <w:rPr>
                          <w:color w:val="FFFFFF"/>
                        </w:rPr>
                        <w:t>依核准通知處理補件或系統查核非低收入戶補低收入戶證明</w:t>
                      </w:r>
                    </w:p>
                    <w:p w:rsidR="008926BA" w:rsidRDefault="008926BA">
                      <w:pPr>
                        <w:rPr>
                          <w:color w:val="FFFFFF"/>
                        </w:rPr>
                      </w:pPr>
                      <w:r>
                        <w:rPr>
                          <w:color w:val="FFFFFF"/>
                        </w:rPr>
                        <w:t>2.</w:t>
                      </w:r>
                      <w:r>
                        <w:rPr>
                          <w:color w:val="FFFFFF"/>
                        </w:rPr>
                        <w:t>承辦學校撥款到申請學校</w:t>
                      </w:r>
                    </w:p>
                    <w:p w:rsidR="008926BA" w:rsidRDefault="008926BA">
                      <w:pPr>
                        <w:rPr>
                          <w:color w:val="FFFFFF"/>
                        </w:rPr>
                      </w:pPr>
                      <w:r>
                        <w:rPr>
                          <w:color w:val="FFFFFF"/>
                        </w:rPr>
                        <w:t>3.</w:t>
                      </w:r>
                      <w:r>
                        <w:rPr>
                          <w:color w:val="FFFFFF"/>
                        </w:rPr>
                        <w:t>轉撥助學金於學生</w:t>
                      </w:r>
                    </w:p>
                    <w:p w:rsidR="008926BA" w:rsidRDefault="008926BA">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14:anchorId="0FFC9320">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8926BA" w:rsidRPr="006C1946" w:rsidRDefault="008926BA">
                            <w:pPr>
                              <w:rPr>
                                <w:color w:val="FFFFFF"/>
                                <w:sz w:val="20"/>
                              </w:rPr>
                            </w:pPr>
                            <w:r w:rsidRPr="006C1946">
                              <w:rPr>
                                <w:color w:val="FFFFFF"/>
                                <w:sz w:val="20"/>
                              </w:rPr>
                              <w:t>1.</w:t>
                            </w:r>
                            <w:r w:rsidRPr="006C1946">
                              <w:rPr>
                                <w:color w:val="FFFFFF"/>
                                <w:sz w:val="20"/>
                              </w:rPr>
                              <w:t>彙整所有</w:t>
                            </w:r>
                            <w:r>
                              <w:rPr>
                                <w:rFonts w:hint="eastAsia"/>
                                <w:color w:val="FFFFFF"/>
                                <w:sz w:val="20"/>
                              </w:rPr>
                              <w:t>初審通過之</w:t>
                            </w:r>
                            <w:r w:rsidRPr="006C1946">
                              <w:rPr>
                                <w:color w:val="FFFFFF"/>
                                <w:sz w:val="20"/>
                              </w:rPr>
                              <w:t>申請表</w:t>
                            </w:r>
                          </w:p>
                          <w:p w:rsidR="008926BA" w:rsidRPr="006C1946" w:rsidRDefault="008926BA">
                            <w:pPr>
                              <w:rPr>
                                <w:color w:val="FFFFFF"/>
                                <w:sz w:val="20"/>
                              </w:rPr>
                            </w:pPr>
                            <w:r w:rsidRPr="006C1946">
                              <w:rPr>
                                <w:color w:val="FFFFFF"/>
                                <w:sz w:val="20"/>
                              </w:rPr>
                              <w:t>2.</w:t>
                            </w:r>
                            <w:r w:rsidRPr="006C1946">
                              <w:rPr>
                                <w:color w:val="FFFFFF"/>
                                <w:sz w:val="20"/>
                              </w:rPr>
                              <w:t>上網填報資料</w:t>
                            </w:r>
                            <w:r w:rsidRPr="006C1946">
                              <w:rPr>
                                <w:color w:val="FFFFFF"/>
                                <w:sz w:val="20"/>
                              </w:rPr>
                              <w:t xml:space="preserve"> https://moe.lths.tc.edu.tw</w:t>
                            </w:r>
                          </w:p>
                          <w:p w:rsidR="008926BA" w:rsidRDefault="008926BA">
                            <w:pPr>
                              <w:rPr>
                                <w:color w:val="FFFFFF"/>
                                <w:sz w:val="20"/>
                              </w:rPr>
                            </w:pPr>
                            <w:r w:rsidRPr="006C1946">
                              <w:rPr>
                                <w:color w:val="FFFFFF"/>
                                <w:sz w:val="20"/>
                              </w:rPr>
                              <w:t>3.</w:t>
                            </w:r>
                            <w:r>
                              <w:rPr>
                                <w:rFonts w:hint="eastAsia"/>
                                <w:color w:val="FFFFFF"/>
                                <w:sz w:val="20"/>
                              </w:rPr>
                              <w:t>依</w:t>
                            </w:r>
                            <w:r w:rsidRPr="006C1946">
                              <w:rPr>
                                <w:color w:val="FFFFFF"/>
                                <w:sz w:val="20"/>
                              </w:rPr>
                              <w:t>表一</w:t>
                            </w:r>
                            <w:r w:rsidRPr="006C1946">
                              <w:rPr>
                                <w:color w:val="FFFFFF"/>
                                <w:sz w:val="20"/>
                              </w:rPr>
                              <w:t>(</w:t>
                            </w:r>
                            <w:r w:rsidRPr="006C1946">
                              <w:rPr>
                                <w:color w:val="FFFFFF"/>
                                <w:sz w:val="20"/>
                              </w:rPr>
                              <w:t>學校自存</w:t>
                            </w:r>
                            <w:r w:rsidRPr="006C1946">
                              <w:rPr>
                                <w:color w:val="FFFFFF"/>
                                <w:sz w:val="20"/>
                              </w:rPr>
                              <w:t>)</w:t>
                            </w:r>
                            <w:r>
                              <w:rPr>
                                <w:rFonts w:hint="eastAsia"/>
                                <w:color w:val="FFFFFF"/>
                                <w:sz w:val="20"/>
                              </w:rPr>
                              <w:t>之學生資料逐筆登錄建檔</w:t>
                            </w:r>
                          </w:p>
                          <w:p w:rsidR="008926BA" w:rsidRPr="006C1946" w:rsidRDefault="008926BA">
                            <w:pPr>
                              <w:rPr>
                                <w:color w:val="FFFFFF"/>
                                <w:sz w:val="20"/>
                              </w:rPr>
                            </w:pPr>
                            <w:r>
                              <w:rPr>
                                <w:rFonts w:hint="eastAsia"/>
                                <w:color w:val="FFFFFF"/>
                                <w:sz w:val="20"/>
                              </w:rPr>
                              <w:t>4.</w:t>
                            </w:r>
                            <w:r>
                              <w:rPr>
                                <w:rFonts w:hint="eastAsia"/>
                                <w:color w:val="FFFFFF"/>
                                <w:sz w:val="20"/>
                              </w:rPr>
                              <w:t>於系統下載表二、表三核對資料</w:t>
                            </w:r>
                          </w:p>
                          <w:p w:rsidR="008926BA" w:rsidRPr="006C1946" w:rsidRDefault="008926BA">
                            <w:pPr>
                              <w:rPr>
                                <w:color w:val="FFFFFF"/>
                                <w:sz w:val="20"/>
                              </w:rPr>
                            </w:pPr>
                            <w:r>
                              <w:rPr>
                                <w:color w:val="FFFFFF"/>
                                <w:sz w:val="20"/>
                              </w:rPr>
                              <w:t>5</w:t>
                            </w:r>
                            <w:r w:rsidRPr="006C1946">
                              <w:rPr>
                                <w:color w:val="FFFFFF"/>
                                <w:sz w:val="20"/>
                              </w:rPr>
                              <w:t>.</w:t>
                            </w:r>
                            <w:r w:rsidRPr="006C1946">
                              <w:rPr>
                                <w:rFonts w:hint="eastAsia"/>
                                <w:color w:val="FFFFFF"/>
                                <w:sz w:val="20"/>
                              </w:rPr>
                              <w:t>上傳</w:t>
                            </w:r>
                            <w:r w:rsidRPr="006C1946">
                              <w:rPr>
                                <w:color w:val="FFFFFF"/>
                                <w:sz w:val="20"/>
                              </w:rPr>
                              <w:t>表一</w:t>
                            </w:r>
                            <w:r w:rsidRPr="006C1946">
                              <w:rPr>
                                <w:rFonts w:hint="eastAsia"/>
                                <w:color w:val="FFFFFF"/>
                                <w:sz w:val="20"/>
                              </w:rPr>
                              <w:t>掃描檔</w:t>
                            </w:r>
                            <w:r w:rsidRPr="006C1946">
                              <w:rPr>
                                <w:rFonts w:hint="eastAsia"/>
                                <w:color w:val="FFFFFF"/>
                                <w:sz w:val="20"/>
                              </w:rPr>
                              <w:t>(</w:t>
                            </w:r>
                            <w:r w:rsidRPr="006C1946">
                              <w:rPr>
                                <w:color w:val="FFFFFF"/>
                                <w:sz w:val="20"/>
                              </w:rPr>
                              <w:t>免付低收入證明，由系統查核</w:t>
                            </w:r>
                            <w:r w:rsidRPr="006C1946">
                              <w:rPr>
                                <w:color w:val="FFFFFF"/>
                                <w:sz w:val="20"/>
                              </w:rPr>
                              <w:t>)</w:t>
                            </w:r>
                          </w:p>
                          <w:p w:rsidR="008926BA" w:rsidRPr="006C1946" w:rsidRDefault="008926BA">
                            <w:pPr>
                              <w:rPr>
                                <w:color w:val="FFFFFF"/>
                                <w:sz w:val="20"/>
                              </w:rPr>
                            </w:pPr>
                            <w:r>
                              <w:rPr>
                                <w:color w:val="FFFFFF"/>
                                <w:sz w:val="20"/>
                              </w:rPr>
                              <w:t>6</w:t>
                            </w:r>
                            <w:r w:rsidRPr="006C1946">
                              <w:rPr>
                                <w:color w:val="FFFFFF"/>
                                <w:sz w:val="20"/>
                              </w:rPr>
                              <w:t>.</w:t>
                            </w:r>
                            <w:r w:rsidRPr="006C1946">
                              <w:rPr>
                                <w:color w:val="FFFFFF"/>
                                <w:sz w:val="20"/>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w14:anchorId="0FFC9320" id="流程圖: 程序 33" o:spid="_x0000_s1031"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8926BA" w:rsidRPr="006C1946" w:rsidRDefault="008926BA">
                      <w:pPr>
                        <w:rPr>
                          <w:color w:val="FFFFFF"/>
                          <w:sz w:val="20"/>
                        </w:rPr>
                      </w:pPr>
                      <w:r w:rsidRPr="006C1946">
                        <w:rPr>
                          <w:color w:val="FFFFFF"/>
                          <w:sz w:val="20"/>
                        </w:rPr>
                        <w:t>1.</w:t>
                      </w:r>
                      <w:r w:rsidRPr="006C1946">
                        <w:rPr>
                          <w:color w:val="FFFFFF"/>
                          <w:sz w:val="20"/>
                        </w:rPr>
                        <w:t>彙整所有</w:t>
                      </w:r>
                      <w:r>
                        <w:rPr>
                          <w:rFonts w:hint="eastAsia"/>
                          <w:color w:val="FFFFFF"/>
                          <w:sz w:val="20"/>
                        </w:rPr>
                        <w:t>初審通過之</w:t>
                      </w:r>
                      <w:r w:rsidRPr="006C1946">
                        <w:rPr>
                          <w:color w:val="FFFFFF"/>
                          <w:sz w:val="20"/>
                        </w:rPr>
                        <w:t>申請表</w:t>
                      </w:r>
                    </w:p>
                    <w:p w:rsidR="008926BA" w:rsidRPr="006C1946" w:rsidRDefault="008926BA">
                      <w:pPr>
                        <w:rPr>
                          <w:color w:val="FFFFFF"/>
                          <w:sz w:val="20"/>
                        </w:rPr>
                      </w:pPr>
                      <w:r w:rsidRPr="006C1946">
                        <w:rPr>
                          <w:color w:val="FFFFFF"/>
                          <w:sz w:val="20"/>
                        </w:rPr>
                        <w:t>2.</w:t>
                      </w:r>
                      <w:r w:rsidRPr="006C1946">
                        <w:rPr>
                          <w:color w:val="FFFFFF"/>
                          <w:sz w:val="20"/>
                        </w:rPr>
                        <w:t>上網填報資料</w:t>
                      </w:r>
                      <w:r w:rsidRPr="006C1946">
                        <w:rPr>
                          <w:color w:val="FFFFFF"/>
                          <w:sz w:val="20"/>
                        </w:rPr>
                        <w:t xml:space="preserve"> https://moe.lths.tc.edu.tw</w:t>
                      </w:r>
                    </w:p>
                    <w:p w:rsidR="008926BA" w:rsidRDefault="008926BA">
                      <w:pPr>
                        <w:rPr>
                          <w:color w:val="FFFFFF"/>
                          <w:sz w:val="20"/>
                        </w:rPr>
                      </w:pPr>
                      <w:r w:rsidRPr="006C1946">
                        <w:rPr>
                          <w:color w:val="FFFFFF"/>
                          <w:sz w:val="20"/>
                        </w:rPr>
                        <w:t>3.</w:t>
                      </w:r>
                      <w:r>
                        <w:rPr>
                          <w:rFonts w:hint="eastAsia"/>
                          <w:color w:val="FFFFFF"/>
                          <w:sz w:val="20"/>
                        </w:rPr>
                        <w:t>依</w:t>
                      </w:r>
                      <w:r w:rsidRPr="006C1946">
                        <w:rPr>
                          <w:color w:val="FFFFFF"/>
                          <w:sz w:val="20"/>
                        </w:rPr>
                        <w:t>表一</w:t>
                      </w:r>
                      <w:r w:rsidRPr="006C1946">
                        <w:rPr>
                          <w:color w:val="FFFFFF"/>
                          <w:sz w:val="20"/>
                        </w:rPr>
                        <w:t>(</w:t>
                      </w:r>
                      <w:r w:rsidRPr="006C1946">
                        <w:rPr>
                          <w:color w:val="FFFFFF"/>
                          <w:sz w:val="20"/>
                        </w:rPr>
                        <w:t>學校自存</w:t>
                      </w:r>
                      <w:r w:rsidRPr="006C1946">
                        <w:rPr>
                          <w:color w:val="FFFFFF"/>
                          <w:sz w:val="20"/>
                        </w:rPr>
                        <w:t>)</w:t>
                      </w:r>
                      <w:r>
                        <w:rPr>
                          <w:rFonts w:hint="eastAsia"/>
                          <w:color w:val="FFFFFF"/>
                          <w:sz w:val="20"/>
                        </w:rPr>
                        <w:t>之學生資料逐筆登錄建檔</w:t>
                      </w:r>
                    </w:p>
                    <w:p w:rsidR="008926BA" w:rsidRPr="006C1946" w:rsidRDefault="008926BA">
                      <w:pPr>
                        <w:rPr>
                          <w:color w:val="FFFFFF"/>
                          <w:sz w:val="20"/>
                        </w:rPr>
                      </w:pPr>
                      <w:r>
                        <w:rPr>
                          <w:rFonts w:hint="eastAsia"/>
                          <w:color w:val="FFFFFF"/>
                          <w:sz w:val="20"/>
                        </w:rPr>
                        <w:t>4.</w:t>
                      </w:r>
                      <w:r>
                        <w:rPr>
                          <w:rFonts w:hint="eastAsia"/>
                          <w:color w:val="FFFFFF"/>
                          <w:sz w:val="20"/>
                        </w:rPr>
                        <w:t>於系統下載表二、表三核對資料</w:t>
                      </w:r>
                    </w:p>
                    <w:p w:rsidR="008926BA" w:rsidRPr="006C1946" w:rsidRDefault="008926BA">
                      <w:pPr>
                        <w:rPr>
                          <w:color w:val="FFFFFF"/>
                          <w:sz w:val="20"/>
                        </w:rPr>
                      </w:pPr>
                      <w:r>
                        <w:rPr>
                          <w:color w:val="FFFFFF"/>
                          <w:sz w:val="20"/>
                        </w:rPr>
                        <w:t>5</w:t>
                      </w:r>
                      <w:r w:rsidRPr="006C1946">
                        <w:rPr>
                          <w:color w:val="FFFFFF"/>
                          <w:sz w:val="20"/>
                        </w:rPr>
                        <w:t>.</w:t>
                      </w:r>
                      <w:r w:rsidRPr="006C1946">
                        <w:rPr>
                          <w:rFonts w:hint="eastAsia"/>
                          <w:color w:val="FFFFFF"/>
                          <w:sz w:val="20"/>
                        </w:rPr>
                        <w:t>上傳</w:t>
                      </w:r>
                      <w:r w:rsidRPr="006C1946">
                        <w:rPr>
                          <w:color w:val="FFFFFF"/>
                          <w:sz w:val="20"/>
                        </w:rPr>
                        <w:t>表一</w:t>
                      </w:r>
                      <w:r w:rsidRPr="006C1946">
                        <w:rPr>
                          <w:rFonts w:hint="eastAsia"/>
                          <w:color w:val="FFFFFF"/>
                          <w:sz w:val="20"/>
                        </w:rPr>
                        <w:t>掃描檔</w:t>
                      </w:r>
                      <w:r w:rsidRPr="006C1946">
                        <w:rPr>
                          <w:rFonts w:hint="eastAsia"/>
                          <w:color w:val="FFFFFF"/>
                          <w:sz w:val="20"/>
                        </w:rPr>
                        <w:t>(</w:t>
                      </w:r>
                      <w:r w:rsidRPr="006C1946">
                        <w:rPr>
                          <w:color w:val="FFFFFF"/>
                          <w:sz w:val="20"/>
                        </w:rPr>
                        <w:t>免付低收入證明，由系統查核</w:t>
                      </w:r>
                      <w:r w:rsidRPr="006C1946">
                        <w:rPr>
                          <w:color w:val="FFFFFF"/>
                          <w:sz w:val="20"/>
                        </w:rPr>
                        <w:t>)</w:t>
                      </w:r>
                    </w:p>
                    <w:p w:rsidR="008926BA" w:rsidRPr="006C1946" w:rsidRDefault="008926BA">
                      <w:pPr>
                        <w:rPr>
                          <w:color w:val="FFFFFF"/>
                          <w:sz w:val="20"/>
                        </w:rPr>
                      </w:pPr>
                      <w:r>
                        <w:rPr>
                          <w:color w:val="FFFFFF"/>
                          <w:sz w:val="20"/>
                        </w:rPr>
                        <w:t>6</w:t>
                      </w:r>
                      <w:r w:rsidRPr="006C1946">
                        <w:rPr>
                          <w:color w:val="FFFFFF"/>
                          <w:sz w:val="20"/>
                        </w:rPr>
                        <w:t>.</w:t>
                      </w:r>
                      <w:r w:rsidRPr="006C1946">
                        <w:rPr>
                          <w:color w:val="FFFFFF"/>
                          <w:sz w:val="20"/>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14:anchorId="67A4DED5">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14:anchorId="3B0571AA">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14:anchorId="5AE649E4">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8926BA" w:rsidRDefault="008926BA">
                            <w:pPr>
                              <w:rPr>
                                <w:color w:val="FFFFFF"/>
                                <w:szCs w:val="24"/>
                              </w:rPr>
                            </w:pPr>
                            <w:r>
                              <w:rPr>
                                <w:color w:val="FFFFFF"/>
                                <w:szCs w:val="24"/>
                              </w:rPr>
                              <w:t>1.</w:t>
                            </w:r>
                            <w:r>
                              <w:rPr>
                                <w:color w:val="FFFFFF"/>
                                <w:szCs w:val="24"/>
                              </w:rPr>
                              <w:t>低收入戶資格</w:t>
                            </w:r>
                          </w:p>
                          <w:p w:rsidR="008926BA" w:rsidRDefault="008926BA">
                            <w:pPr>
                              <w:rPr>
                                <w:color w:val="FFFFFF"/>
                                <w:szCs w:val="24"/>
                              </w:rPr>
                            </w:pPr>
                            <w:r>
                              <w:rPr>
                                <w:color w:val="FFFFFF"/>
                                <w:szCs w:val="24"/>
                              </w:rPr>
                              <w:t>2.</w:t>
                            </w:r>
                            <w:r>
                              <w:rPr>
                                <w:color w:val="FFFFFF"/>
                                <w:szCs w:val="24"/>
                              </w:rPr>
                              <w:t>無小過之處分</w:t>
                            </w:r>
                          </w:p>
                          <w:p w:rsidR="008926BA" w:rsidRDefault="008926BA">
                            <w:r>
                              <w:rPr>
                                <w:color w:val="FFFFFF"/>
                                <w:szCs w:val="24"/>
                              </w:rPr>
                              <w:t>3.</w:t>
                            </w:r>
                            <w:r>
                              <w:rPr>
                                <w:color w:val="FFFFFF"/>
                                <w:szCs w:val="24"/>
                              </w:rPr>
                              <w:t>成績是否符合規定</w:t>
                            </w:r>
                          </w:p>
                          <w:p w:rsidR="008926BA" w:rsidRDefault="008926BA">
                            <w:pPr>
                              <w:rPr>
                                <w:szCs w:val="24"/>
                              </w:rPr>
                            </w:pPr>
                          </w:p>
                          <w:p w:rsidR="008926BA" w:rsidRDefault="008926BA">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5AE649E4" id="流程圖: 決策 44" o:spid="_x0000_s1032"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AgMqfv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8926BA" w:rsidRDefault="008926BA">
                      <w:pPr>
                        <w:rPr>
                          <w:color w:val="FFFFFF"/>
                          <w:szCs w:val="24"/>
                        </w:rPr>
                      </w:pPr>
                      <w:r>
                        <w:rPr>
                          <w:color w:val="FFFFFF"/>
                          <w:szCs w:val="24"/>
                        </w:rPr>
                        <w:t>1.</w:t>
                      </w:r>
                      <w:r>
                        <w:rPr>
                          <w:color w:val="FFFFFF"/>
                          <w:szCs w:val="24"/>
                        </w:rPr>
                        <w:t>低收入戶資格</w:t>
                      </w:r>
                    </w:p>
                    <w:p w:rsidR="008926BA" w:rsidRDefault="008926BA">
                      <w:pPr>
                        <w:rPr>
                          <w:color w:val="FFFFFF"/>
                          <w:szCs w:val="24"/>
                        </w:rPr>
                      </w:pPr>
                      <w:r>
                        <w:rPr>
                          <w:color w:val="FFFFFF"/>
                          <w:szCs w:val="24"/>
                        </w:rPr>
                        <w:t>2.</w:t>
                      </w:r>
                      <w:r>
                        <w:rPr>
                          <w:color w:val="FFFFFF"/>
                          <w:szCs w:val="24"/>
                        </w:rPr>
                        <w:t>無小過之處分</w:t>
                      </w:r>
                    </w:p>
                    <w:p w:rsidR="008926BA" w:rsidRDefault="008926BA">
                      <w:r>
                        <w:rPr>
                          <w:color w:val="FFFFFF"/>
                          <w:szCs w:val="24"/>
                        </w:rPr>
                        <w:t>3.</w:t>
                      </w:r>
                      <w:r>
                        <w:rPr>
                          <w:color w:val="FFFFFF"/>
                          <w:szCs w:val="24"/>
                        </w:rPr>
                        <w:t>成績是否符合規定</w:t>
                      </w:r>
                    </w:p>
                    <w:p w:rsidR="008926BA" w:rsidRDefault="008926BA">
                      <w:pPr>
                        <w:rPr>
                          <w:szCs w:val="24"/>
                        </w:rPr>
                      </w:pPr>
                    </w:p>
                    <w:p w:rsidR="008926BA" w:rsidRDefault="008926BA">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14:anchorId="4FADA670">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14:anchorId="53D70522">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8926BA" w:rsidRDefault="008926BA">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53D70522" id="文字方塊 20" o:spid="_x0000_s1033"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" filled="f" stroked="f">
                <v:textbox>
                  <w:txbxContent>
                    <w:p w:rsidR="008926BA" w:rsidRDefault="008926BA">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14:anchorId="7AECB926">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8926BA" w:rsidRDefault="008926BA">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7AECB926" id="文字方塊 49" o:spid="_x0000_s1034"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DFFHIfqAQAAnQMAAA4AAAAAAAAAAAAAAAAALgIAAGRycy9lMm9Eb2Mu&#10;eG1sUEsBAi0AFAAGAAgAAAAhABM3W4zfAAAACwEAAA8AAAAAAAAAAAAAAAAARAQAAGRycy9kb3du&#10;cmV2LnhtbFBLBQYAAAAABAAEAPMAAABQBQAAAAA=&#10;" filled="f" stroked="f">
                <v:textbox>
                  <w:txbxContent>
                    <w:p w:rsidR="008926BA" w:rsidRDefault="008926BA">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14:anchorId="6687D1CD">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8926BA" w:rsidRDefault="008926BA">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6687D1CD" id="文字方塊 31" o:spid="_x0000_s1035"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jg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r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Dxtijg6wEAAJ0DAAAOAAAAAAAAAAAAAAAAAC4CAABkcnMvZTJvRG9j&#10;LnhtbFBLAQItABQABgAIAAAAIQAdgKVq3wAAAAsBAAAPAAAAAAAAAAAAAAAAAEUEAABkcnMvZG93&#10;bnJldi54bWxQSwUGAAAAAAQABADzAAAAUQUAAAAA&#10;" filled="f" stroked="f">
                <v:textbox>
                  <w:txbxContent>
                    <w:p w:rsidR="008926BA" w:rsidRDefault="008926BA">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14:anchorId="03888E00">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8926BA" w:rsidRDefault="008926BA">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03888E00" id="文字方塊 62" o:spid="_x0000_s1036"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AzO4n/6wEAAJ0DAAAOAAAAAAAAAAAAAAAAAC4CAABkcnMvZTJvRG9j&#10;LnhtbFBLAQItABQABgAIAAAAIQA2HDUL3wAAAAsBAAAPAAAAAAAAAAAAAAAAAEUEAABkcnMvZG93&#10;bnJldi54bWxQSwUGAAAAAAQABADzAAAAUQUAAAAA&#10;" filled="f" stroked="f">
                <v:textbox>
                  <w:txbxContent>
                    <w:p w:rsidR="008926BA" w:rsidRDefault="008926BA">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14:anchorId="28BC5863">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8926BA" w:rsidRDefault="008926BA">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28BC5863" id="文字方塊 55" o:spid="_x0000_s1037"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JjUzW7pAQAAnQMAAA4AAAAAAAAAAAAAAAAALgIAAGRycy9lMm9Eb2Mu&#10;eG1sUEsBAi0AFAAGAAgAAAAhAAyF/dbgAAAACwEAAA8AAAAAAAAAAAAAAAAAQwQAAGRycy9kb3du&#10;cmV2LnhtbFBLBQYAAAAABAAEAPMAAABQBQAAAAA=&#10;" filled="f" stroked="f">
                <v:textbox>
                  <w:txbxContent>
                    <w:p w:rsidR="008926BA" w:rsidRDefault="008926BA">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14:anchorId="5C97A54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14:anchorId="40AB9FE8">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14:anchorId="13225356">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14:anchorId="26E3CBBB">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14:anchorId="0C0B9556">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14:anchorId="336CB3E6">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14:anchorId="6C3E461C">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14:anchorId="2C148BEC">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14:anchorId="2B48980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38DEA1"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9024" behindDoc="0" locked="0" layoutInCell="1" allowOverlap="1" wp14:anchorId="1AFC2BD7" wp14:editId="618D2934">
                <wp:simplePos x="0" y="0"/>
                <wp:positionH relativeFrom="column">
                  <wp:posOffset>4078608</wp:posOffset>
                </wp:positionH>
                <wp:positionV relativeFrom="paragraph">
                  <wp:posOffset>2090418</wp:posOffset>
                </wp:positionV>
                <wp:extent cx="2733041" cy="875666"/>
                <wp:effectExtent l="38100" t="19050" r="10160" b="38735"/>
                <wp:wrapNone/>
                <wp:docPr id="30"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8926BA" w:rsidRDefault="008926BA">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w14:anchorId="1AFC2BD7" id="流程圖: 決策 15" o:spid="_x0000_s1038"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cfbgMAAF4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8926BA" w:rsidRDefault="008926BA">
                      <w:pPr>
                        <w:jc w:val="center"/>
                        <w:rPr>
                          <w:color w:val="FFFFFF"/>
                          <w:sz w:val="20"/>
                        </w:rPr>
                      </w:pPr>
                      <w:r>
                        <w:rPr>
                          <w:color w:val="FFFFFF"/>
                          <w:sz w:val="20"/>
                        </w:rPr>
                        <w:t>未申請其他公費補助</w:t>
                      </w:r>
                    </w:p>
                  </w:txbxContent>
                </v:textbox>
              </v:shape>
            </w:pict>
          </mc:Fallback>
        </mc:AlternateContent>
      </w:r>
      <w:r w:rsidR="00B57544">
        <w:rPr>
          <w:noProof/>
        </w:rPr>
        <mc:AlternateContent>
          <mc:Choice Requires="wps">
            <w:drawing>
              <wp:anchor distT="0" distB="0" distL="114300" distR="114300" simplePos="0" relativeHeight="251679744" behindDoc="0" locked="0" layoutInCell="1" allowOverlap="1" wp14:anchorId="572AA9E6">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8926BA" w:rsidRDefault="008926BA">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572AA9E6"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8926BA" w:rsidRDefault="008926BA">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14:anchorId="1AC4D1BF">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8926BA" w:rsidRDefault="008926BA">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w14:anchorId="1AC4D1BF"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8926BA" w:rsidRDefault="008926BA">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14:anchorId="0BAF432A">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14:anchorId="5DB04D44">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8926BA" w:rsidRDefault="008926BA">
                            <w:pPr>
                              <w:jc w:val="center"/>
                              <w:rPr>
                                <w:color w:val="FFFFFF"/>
                              </w:rPr>
                            </w:pPr>
                            <w:r>
                              <w:rPr>
                                <w:color w:val="FFFFFF"/>
                              </w:rPr>
                              <w:t>開始受理申請</w:t>
                            </w:r>
                          </w:p>
                          <w:p w:rsidR="008926BA" w:rsidRDefault="008926BA">
                            <w:pPr>
                              <w:jc w:val="center"/>
                            </w:pPr>
                            <w:r>
                              <w:rPr>
                                <w:noProof/>
                              </w:rPr>
                              <w:drawing>
                                <wp:inline distT="0" distB="0" distL="0" distR="0" wp14:anchorId="1181F49B">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5DB04D44"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8926BA" w:rsidRDefault="008926BA">
                      <w:pPr>
                        <w:jc w:val="center"/>
                        <w:rPr>
                          <w:color w:val="FFFFFF"/>
                        </w:rPr>
                      </w:pPr>
                      <w:r>
                        <w:rPr>
                          <w:color w:val="FFFFFF"/>
                        </w:rPr>
                        <w:t>開始受理申請</w:t>
                      </w:r>
                    </w:p>
                    <w:p w:rsidR="008926BA" w:rsidRDefault="008926BA">
                      <w:pPr>
                        <w:jc w:val="center"/>
                      </w:pPr>
                      <w:r>
                        <w:rPr>
                          <w:noProof/>
                        </w:rPr>
                        <w:drawing>
                          <wp:inline distT="0" distB="0" distL="0" distR="0" wp14:anchorId="1181F49B">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14:anchorId="4F910D95">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14:anchorId="0AC2EBD8">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14:anchorId="72DE615B">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8926BA" w:rsidRDefault="008926BA">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w14:anchorId="72DE615B"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8926BA" w:rsidRDefault="008926BA">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14:anchorId="5849E07C">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8926BA" w:rsidRDefault="008926BA">
                            <w:pPr>
                              <w:jc w:val="center"/>
                              <w:rPr>
                                <w:color w:val="FFFFFF"/>
                              </w:rPr>
                            </w:pPr>
                            <w:r>
                              <w:rPr>
                                <w:color w:val="FFFFFF"/>
                              </w:rPr>
                              <w:t>結束</w:t>
                            </w:r>
                          </w:p>
                          <w:p w:rsidR="008926BA" w:rsidRDefault="008926BA">
                            <w:pPr>
                              <w:jc w:val="center"/>
                            </w:pPr>
                            <w:r>
                              <w:rPr>
                                <w:noProof/>
                              </w:rPr>
                              <w:drawing>
                                <wp:inline distT="0" distB="0" distL="0" distR="0" wp14:anchorId="4191A005">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5849E07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8926BA" w:rsidRDefault="008926BA">
                      <w:pPr>
                        <w:jc w:val="center"/>
                        <w:rPr>
                          <w:color w:val="FFFFFF"/>
                        </w:rPr>
                      </w:pPr>
                      <w:r>
                        <w:rPr>
                          <w:color w:val="FFFFFF"/>
                        </w:rPr>
                        <w:t>結束</w:t>
                      </w:r>
                    </w:p>
                    <w:p w:rsidR="008926BA" w:rsidRDefault="008926BA">
                      <w:pPr>
                        <w:jc w:val="center"/>
                      </w:pPr>
                      <w:r>
                        <w:rPr>
                          <w:noProof/>
                        </w:rPr>
                        <w:drawing>
                          <wp:inline distT="0" distB="0" distL="0" distR="0" wp14:anchorId="4191A005">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14:anchorId="2535DBC7">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14:anchorId="1E3D15E5">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14:anchorId="287DB94D">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8926BA" w:rsidRDefault="008926BA">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8926BA" w:rsidRDefault="008926BA">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14:anchorId="7A3A80E8">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14:anchorId="31703E7E">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8926BA" w:rsidRDefault="008926BA">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8926BA" w:rsidRDefault="008926BA">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14:anchorId="3A1A2524">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8926BA" w:rsidRDefault="008926BA">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8926BA" w:rsidRDefault="008926BA">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14:anchorId="180FA6DB">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 xml:space="preserve">問題一：下載之檔案，如果表格超出一頁，該如何處理？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 xml:space="preserve">問題二：作業中是否全部都要用電腦建檔？ </w:t>
      </w:r>
    </w:p>
    <w:p w:rsidR="008158DF" w:rsidRDefault="00B57544">
      <w:pPr>
        <w:pStyle w:val="a6"/>
        <w:spacing w:line="500" w:lineRule="exact"/>
        <w:ind w:left="480" w:hanging="480"/>
      </w:pPr>
      <w:r>
        <w:t>Ans:不一定，各項表格下載後，可以用人工書寫填報，但</w:t>
      </w:r>
      <w:r w:rsidR="0027010A">
        <w:rPr>
          <w:rFonts w:hint="eastAsia"/>
        </w:rPr>
        <w:t>申請表(表一)</w:t>
      </w:r>
      <w:r>
        <w:t>資料要依規定上傳本網站</w:t>
      </w:r>
      <w:r w:rsidR="0027010A">
        <w:rPr>
          <w:rFonts w:hint="eastAsia"/>
        </w:rPr>
        <w:t>，學生資料逐筆登錄系統，並於系統下載</w:t>
      </w:r>
      <w:r w:rsidR="0027010A" w:rsidRPr="0027010A">
        <w:rPr>
          <w:rFonts w:hint="eastAsia"/>
        </w:rPr>
        <w:t>學生名冊</w:t>
      </w:r>
      <w:r w:rsidR="0027010A">
        <w:rPr>
          <w:rFonts w:hint="eastAsia"/>
        </w:rPr>
        <w:t xml:space="preserve"> (表二</w:t>
      </w:r>
      <w:r w:rsidR="0027010A" w:rsidRPr="0027010A">
        <w:t>)</w:t>
      </w:r>
      <w:r w:rsidR="0027010A">
        <w:rPr>
          <w:rFonts w:hint="eastAsia"/>
        </w:rPr>
        <w:t>核對</w:t>
      </w:r>
      <w:r>
        <w:t xml:space="preserve">。 </w:t>
      </w:r>
    </w:p>
    <w:p w:rsidR="008158DF" w:rsidRDefault="00B57544">
      <w:pPr>
        <w:pStyle w:val="a6"/>
        <w:spacing w:line="500" w:lineRule="exact"/>
        <w:ind w:left="480" w:hanging="480"/>
        <w:rPr>
          <w:color w:val="0000FF"/>
        </w:rPr>
      </w:pPr>
      <w:r>
        <w:rPr>
          <w:color w:val="0000FF"/>
        </w:rPr>
        <w:t xml:space="preserve">問題三：作業中學校總人數無法確認要如何處理？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問題四：學生如有請取其他獎助學金如何處理？ </w:t>
      </w:r>
    </w:p>
    <w:p w:rsidR="008158DF" w:rsidRDefault="00B57544">
      <w:pPr>
        <w:pStyle w:val="a6"/>
        <w:spacing w:line="500" w:lineRule="exact"/>
        <w:ind w:left="480" w:hanging="480"/>
      </w:pPr>
      <w:r>
        <w:t xml:space="preserve">Ans:本次申請學生不可申請本實施要點第六條限定之任何其他獎助學金，領有條列補助之一者，不得申請本項補助，已領取者，應繳回。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r w:rsidR="00FC6FB8">
        <w:rPr>
          <w:rFonts w:hint="eastAsia"/>
        </w:rPr>
        <w:t>系統功能之[學校代碼]</w:t>
      </w:r>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Ans:[步驟一]請先下載</w:t>
      </w:r>
      <w:r w:rsidR="008D4730">
        <w:rPr>
          <w:rFonts w:hint="eastAsia"/>
        </w:rPr>
        <w:t>申請表(</w:t>
      </w:r>
      <w:r>
        <w:t>表</w:t>
      </w:r>
      <w:r w:rsidR="0027010A">
        <w:rPr>
          <w:rFonts w:hint="eastAsia"/>
        </w:rPr>
        <w:t>一</w:t>
      </w:r>
      <w:r w:rsidR="008D4730">
        <w:rPr>
          <w:rFonts w:hint="eastAsia"/>
        </w:rPr>
        <w:t>)</w:t>
      </w:r>
      <w:r>
        <w:t>，</w:t>
      </w:r>
      <w:r w:rsidR="0027010A">
        <w:rPr>
          <w:rFonts w:hint="eastAsia"/>
        </w:rPr>
        <w:t>供</w:t>
      </w:r>
      <w:r w:rsidR="004B1619">
        <w:rPr>
          <w:rFonts w:hint="eastAsia"/>
        </w:rPr>
        <w:t>申請</w:t>
      </w:r>
      <w:r w:rsidR="0027010A">
        <w:rPr>
          <w:rFonts w:hint="eastAsia"/>
        </w:rPr>
        <w:t>學生</w:t>
      </w:r>
      <w:r w:rsidR="004B1619">
        <w:rPr>
          <w:rFonts w:hint="eastAsia"/>
        </w:rPr>
        <w:t>填寫</w:t>
      </w:r>
      <w:r>
        <w:t>。</w:t>
      </w:r>
    </w:p>
    <w:p w:rsidR="008158DF" w:rsidRDefault="00B57544">
      <w:pPr>
        <w:pStyle w:val="a6"/>
        <w:spacing w:line="500" w:lineRule="exact"/>
        <w:ind w:left="960" w:hanging="480"/>
      </w:pPr>
      <w:r>
        <w:t>[步驟二]依學校代碼登入</w:t>
      </w:r>
      <w:r w:rsidR="002523E0">
        <w:rPr>
          <w:rFonts w:hint="eastAsia"/>
        </w:rPr>
        <w:t>系統</w:t>
      </w:r>
      <w:r>
        <w:t>。</w:t>
      </w:r>
    </w:p>
    <w:p w:rsidR="008158DF" w:rsidRDefault="00B57544" w:rsidP="008D4730">
      <w:pPr>
        <w:pStyle w:val="a6"/>
        <w:spacing w:line="500" w:lineRule="exact"/>
        <w:ind w:left="1512" w:hanging="1012"/>
        <w:jc w:val="both"/>
      </w:pPr>
      <w:r>
        <w:t>[步驟三]</w:t>
      </w:r>
      <w:r w:rsidR="004B1619">
        <w:rPr>
          <w:rFonts w:hint="eastAsia"/>
        </w:rPr>
        <w:t>依學生填寫之申請表(</w:t>
      </w:r>
      <w:r w:rsidR="004B1619">
        <w:t>表一</w:t>
      </w:r>
      <w:r w:rsidR="004B1619">
        <w:rPr>
          <w:rFonts w:hint="eastAsia"/>
        </w:rPr>
        <w:t>)，</w:t>
      </w:r>
      <w:r>
        <w:t>在本網站登錄申請學生資料，</w:t>
      </w:r>
      <w:r w:rsidR="004B1619">
        <w:rPr>
          <w:rFonts w:hint="eastAsia"/>
        </w:rPr>
        <w:t>登錄方式</w:t>
      </w:r>
      <w:r>
        <w:t>可以逐筆登錄，也可以用網頁提供的匯入上傳</w:t>
      </w:r>
      <w:r w:rsidR="002523E0">
        <w:rPr>
          <w:rFonts w:hint="eastAsia"/>
        </w:rPr>
        <w:t>，</w:t>
      </w:r>
      <w:r w:rsidR="004B1619">
        <w:rPr>
          <w:rFonts w:hint="eastAsia"/>
        </w:rPr>
        <w:t>建檔完成後，於系統下載學生名冊(表二)核對，正確無誤後，</w:t>
      </w:r>
      <w:r w:rsidR="002523E0">
        <w:rPr>
          <w:rFonts w:hint="eastAsia"/>
        </w:rPr>
        <w:t>並掃描上</w:t>
      </w:r>
      <w:r w:rsidR="00A52F02">
        <w:rPr>
          <w:rFonts w:hint="eastAsia"/>
        </w:rPr>
        <w:t>傳</w:t>
      </w:r>
      <w:r w:rsidR="004B1619">
        <w:rPr>
          <w:rFonts w:hint="eastAsia"/>
        </w:rPr>
        <w:t>申請表(</w:t>
      </w:r>
      <w:r w:rsidR="004B1619">
        <w:t>表一</w:t>
      </w:r>
      <w:r w:rsidR="004B1619">
        <w:rPr>
          <w:rFonts w:hint="eastAsia"/>
        </w:rPr>
        <w:t>)於系統，供承辦學校審查。</w:t>
      </w:r>
    </w:p>
    <w:p w:rsidR="008158DF" w:rsidRDefault="00B57544" w:rsidP="008D4730">
      <w:pPr>
        <w:pStyle w:val="a6"/>
        <w:spacing w:line="500" w:lineRule="exact"/>
        <w:ind w:left="1512" w:hanging="1012"/>
        <w:jc w:val="both"/>
      </w:pPr>
      <w:r>
        <w:t>[步驟四]表一、表二學校自行留存，</w:t>
      </w:r>
      <w:r w:rsidR="004B1619">
        <w:rPr>
          <w:rFonts w:hint="eastAsia"/>
        </w:rPr>
        <w:t>印領清冊</w:t>
      </w:r>
      <w:r w:rsidR="004B1619">
        <w:t>(</w:t>
      </w:r>
      <w:r>
        <w:t>表三</w:t>
      </w:r>
      <w:r w:rsidR="004B1619">
        <w:rPr>
          <w:rFonts w:hint="eastAsia"/>
        </w:rPr>
        <w:t>)於</w:t>
      </w:r>
      <w:r w:rsidR="002523E0">
        <w:rPr>
          <w:rFonts w:hint="eastAsia"/>
        </w:rPr>
        <w:t>承辦學校撥款後，依核准名單製作</w:t>
      </w:r>
      <w:r w:rsidR="00A52F02">
        <w:rPr>
          <w:rFonts w:hint="eastAsia"/>
        </w:rPr>
        <w:t>印領清冊(</w:t>
      </w:r>
      <w:r w:rsidR="00A52F02">
        <w:t>表三</w:t>
      </w:r>
      <w:r w:rsidR="00A52F02">
        <w:rPr>
          <w:rFonts w:hint="eastAsia"/>
        </w:rPr>
        <w:t>)</w:t>
      </w:r>
      <w:r w:rsidR="002523E0">
        <w:rPr>
          <w:rFonts w:hint="eastAsia"/>
        </w:rPr>
        <w:t>後，</w:t>
      </w:r>
      <w:r w:rsidR="00A52F02">
        <w:rPr>
          <w:rFonts w:hint="eastAsia"/>
        </w:rPr>
        <w:t>轉發</w:t>
      </w:r>
      <w:r w:rsidR="002523E0">
        <w:rPr>
          <w:rFonts w:hint="eastAsia"/>
        </w:rPr>
        <w:t>完成，</w:t>
      </w:r>
      <w:r w:rsidR="00A52F02">
        <w:rPr>
          <w:rFonts w:hint="eastAsia"/>
        </w:rPr>
        <w:t>印領清冊(</w:t>
      </w:r>
      <w:r w:rsidR="00A52F02">
        <w:t>表三</w:t>
      </w:r>
      <w:r w:rsidR="00A52F02">
        <w:rPr>
          <w:rFonts w:hint="eastAsia"/>
        </w:rPr>
        <w:t>)</w:t>
      </w:r>
      <w:r w:rsidR="002523E0">
        <w:rPr>
          <w:rFonts w:hint="eastAsia"/>
        </w:rPr>
        <w:t>正本學校留存，影本上傳網站備查。</w:t>
      </w:r>
    </w:p>
    <w:p w:rsidR="008158DF" w:rsidRDefault="00B57544">
      <w:pPr>
        <w:pStyle w:val="a6"/>
        <w:spacing w:line="500" w:lineRule="exact"/>
        <w:ind w:left="480" w:hanging="480"/>
      </w:pPr>
      <w:r>
        <w:rPr>
          <w:color w:val="0000FF"/>
        </w:rPr>
        <w:t>問題</w:t>
      </w:r>
      <w:r w:rsidR="002523E0">
        <w:rPr>
          <w:rFonts w:hint="eastAsia"/>
          <w:color w:val="0000FF"/>
        </w:rPr>
        <w:t>七</w:t>
      </w:r>
      <w:r>
        <w:rPr>
          <w:color w:val="0000FF"/>
        </w:rPr>
        <w:t xml:space="preserve">：申請學校審查應注意事項? </w:t>
      </w:r>
    </w:p>
    <w:p w:rsidR="008158DF" w:rsidRDefault="00B57544">
      <w:pPr>
        <w:pStyle w:val="a6"/>
        <w:spacing w:line="500" w:lineRule="exact"/>
        <w:ind w:left="480" w:hanging="480"/>
      </w:pPr>
      <w:r>
        <w:t>Ans:學生申請必需具備低收入資格，各項成績符合申請書規定，</w:t>
      </w:r>
      <w:r w:rsidR="004B1619">
        <w:rPr>
          <w:rFonts w:hint="eastAsia"/>
        </w:rPr>
        <w:t>且無小過以上之處分(前一學期)，</w:t>
      </w:r>
      <w:r>
        <w:t>請依「</w:t>
      </w:r>
      <w:r>
        <w:rPr>
          <w:b/>
          <w:color w:val="FF0000"/>
        </w:rPr>
        <w:t>低收入戶學生及中低收入戶學生學雜費減免</w:t>
      </w:r>
      <w:r>
        <w:t>」辦法辦理，如未依規定辦</w:t>
      </w:r>
      <w:r>
        <w:lastRenderedPageBreak/>
        <w:t>理，並申請與「教育部學產基金設置低收入戶學生助學金實施要點」第六條限定之</w:t>
      </w:r>
      <w:r>
        <w:rPr>
          <w:b/>
          <w:color w:val="FF0000"/>
        </w:rPr>
        <w:t>13</w:t>
      </w:r>
      <w:r>
        <w:t>項資格重覆者，</w:t>
      </w:r>
      <w:r>
        <w:rPr>
          <w:color w:val="FF0000"/>
        </w:rPr>
        <w:t>不予</w:t>
      </w:r>
      <w:r>
        <w:t>核准，已領款者需繳回。</w:t>
      </w:r>
    </w:p>
    <w:p w:rsidR="008158DF" w:rsidRDefault="00B57544">
      <w:pPr>
        <w:pStyle w:val="a6"/>
        <w:spacing w:line="500" w:lineRule="exact"/>
        <w:ind w:left="480" w:hanging="480"/>
        <w:rPr>
          <w:color w:val="0000FF"/>
        </w:rPr>
      </w:pPr>
      <w:r>
        <w:rPr>
          <w:color w:val="0000FF"/>
        </w:rPr>
        <w:t>問題</w:t>
      </w:r>
      <w:r w:rsidR="002523E0">
        <w:rPr>
          <w:color w:val="0000FF"/>
        </w:rPr>
        <w:t>八</w:t>
      </w:r>
      <w:r>
        <w:rPr>
          <w:color w:val="0000FF"/>
        </w:rPr>
        <w:t xml:space="preserve">：學生如何查知申請結果?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問題</w:t>
      </w:r>
      <w:r w:rsidR="002523E0">
        <w:rPr>
          <w:rFonts w:hint="eastAsia"/>
          <w:color w:val="0000FF"/>
        </w:rPr>
        <w:t>九</w:t>
      </w:r>
      <w:r>
        <w:rPr>
          <w:color w:val="0000FF"/>
        </w:rPr>
        <w:t xml:space="preserve">：重讀生、延畢生、研究生可否申請？ </w:t>
      </w:r>
    </w:p>
    <w:p w:rsidR="008158DF" w:rsidRDefault="00B57544">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問題十：學生如有申請注意事項中其他補助款者，該如何處理？ </w:t>
      </w:r>
    </w:p>
    <w:p w:rsidR="008158DF" w:rsidRDefault="00B57544">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一</w:t>
      </w:r>
      <w:r>
        <w:rPr>
          <w:color w:val="0000FF"/>
        </w:rPr>
        <w:t>：高中</w:t>
      </w:r>
      <w:r w:rsidR="00024B73">
        <w:rPr>
          <w:rFonts w:hint="eastAsia"/>
          <w:color w:val="0000FF"/>
        </w:rPr>
        <w:t>職</w:t>
      </w:r>
      <w:r>
        <w:rPr>
          <w:color w:val="0000FF"/>
        </w:rPr>
        <w:t xml:space="preserve">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8158DF" w:rsidRDefault="00B57544">
      <w:pPr>
        <w:pStyle w:val="a6"/>
        <w:spacing w:line="500" w:lineRule="exact"/>
        <w:ind w:left="480" w:hanging="480"/>
      </w:pPr>
      <w:r>
        <w:t>Ans:</w:t>
      </w:r>
      <w:r w:rsidR="00024B73" w:rsidRPr="00024B73">
        <w:t>高中</w:t>
      </w:r>
      <w:r w:rsidR="00024B73">
        <w:rPr>
          <w:rFonts w:hint="eastAsia"/>
        </w:rPr>
        <w:t>職</w:t>
      </w:r>
      <w:r w:rsidR="00024B73" w:rsidRPr="00024B73">
        <w:t>以上學生如有低收入資格，但學雜費補助未依規定申請「低收入戶學生學雜費減免」</w:t>
      </w:r>
      <w:r w:rsidR="00024B73">
        <w:rPr>
          <w:rFonts w:hint="eastAsia"/>
        </w:rPr>
        <w:t>，表示學生雖具低收入資格，但補助身分未用</w:t>
      </w:r>
      <w:r w:rsidR="00024B73" w:rsidRPr="00024B73">
        <w:t>低收入戶</w:t>
      </w:r>
      <w:r w:rsidR="00024B73">
        <w:rPr>
          <w:rFonts w:hint="eastAsia"/>
        </w:rPr>
        <w:t>身分，不符合本要點規定。</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二</w:t>
      </w:r>
      <w:r>
        <w:rPr>
          <w:color w:val="0000FF"/>
        </w:rPr>
        <w:t>：國中小學生申請，學業成績標準為何?</w:t>
      </w:r>
    </w:p>
    <w:p w:rsidR="008158DF" w:rsidRDefault="00B57544">
      <w:pPr>
        <w:pStyle w:val="a6"/>
        <w:spacing w:line="500" w:lineRule="exact"/>
        <w:ind w:left="480" w:hanging="480"/>
      </w:pPr>
      <w:r>
        <w:t>Ans:依據</w:t>
      </w:r>
      <w:hyperlink r:id="rId12" w:history="1">
        <w:r>
          <w:t>教育部學產基金設置低收入戶學生助學金實施要點</w:t>
        </w:r>
      </w:hyperlink>
      <w:r>
        <w:rPr>
          <w:b/>
          <w:color w:val="FF0000"/>
        </w:rPr>
        <w:t>第三點規定</w:t>
      </w:r>
      <w:r>
        <w:t>，國中小申請資格，僅限制未受記過以上之處分</w:t>
      </w:r>
      <w:r w:rsidR="00C604A2">
        <w:rPr>
          <w:rFonts w:hint="eastAsia"/>
        </w:rPr>
        <w:t>(前一學期)</w:t>
      </w:r>
      <w:r>
        <w:t>，學業成績及格已廢除，但高中職以上，學業成績仍需及格。</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三</w:t>
      </w:r>
      <w:r>
        <w:rPr>
          <w:color w:val="0000FF"/>
        </w:rPr>
        <w:t xml:space="preserve">：如果免附低收入證明，學校端如何證明該學生是低收入戶學生? </w:t>
      </w:r>
    </w:p>
    <w:p w:rsidR="00024B73" w:rsidRDefault="00B57544" w:rsidP="00815D24">
      <w:pPr>
        <w:pStyle w:val="a6"/>
        <w:spacing w:line="500" w:lineRule="exact"/>
        <w:ind w:left="480" w:hanging="480"/>
      </w:pPr>
      <w:r>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024B73" w:rsidRDefault="00024B73">
      <w:pPr>
        <w:widowControl/>
        <w:suppressAutoHyphens w:val="0"/>
        <w:rPr>
          <w:rFonts w:ascii="細明體" w:eastAsia="細明體" w:hAnsi="細明體" w:cs="Courier New"/>
          <w:szCs w:val="24"/>
        </w:rPr>
      </w:pPr>
      <w:r>
        <w:br w:type="page"/>
      </w:r>
    </w:p>
    <w:p w:rsidR="008158DF" w:rsidRDefault="008158DF" w:rsidP="00815D24">
      <w:pPr>
        <w:pStyle w:val="a6"/>
        <w:spacing w:line="500" w:lineRule="exact"/>
        <w:ind w:left="480" w:hanging="480"/>
      </w:pPr>
    </w:p>
    <w:p w:rsidR="008158DF" w:rsidRDefault="00B57544">
      <w:pPr>
        <w:pStyle w:val="a6"/>
        <w:spacing w:line="500" w:lineRule="exact"/>
        <w:ind w:left="480" w:hanging="480"/>
        <w:rPr>
          <w:color w:val="0000FF"/>
        </w:rPr>
      </w:pPr>
      <w:r>
        <w:rPr>
          <w:color w:val="0000FF"/>
        </w:rPr>
        <w:t>問題十</w:t>
      </w:r>
      <w:r w:rsidR="00024B73">
        <w:rPr>
          <w:rFonts w:hint="eastAsia"/>
          <w:color w:val="0000FF"/>
        </w:rPr>
        <w:t>四</w:t>
      </w:r>
      <w:r>
        <w:rPr>
          <w:color w:val="0000FF"/>
        </w:rPr>
        <w:t xml:space="preserve">：學制名稱及學制代碼對照表為何? </w:t>
      </w:r>
    </w:p>
    <w:p w:rsidR="008158DF" w:rsidRDefault="00B57544" w:rsidP="00C94588">
      <w:pPr>
        <w:pStyle w:val="a6"/>
        <w:spacing w:line="500" w:lineRule="exact"/>
        <w:ind w:left="480" w:hanging="480"/>
      </w:pPr>
      <w:r>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Pr="00C94588" w:rsidRDefault="00B57544" w:rsidP="00C94588">
            <w:pPr>
              <w:pStyle w:val="a6"/>
              <w:spacing w:line="500" w:lineRule="exact"/>
              <w:ind w:left="480" w:hanging="480"/>
            </w:pPr>
            <w:r w:rsidRPr="00C94588">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Pr="00C94588" w:rsidRDefault="00B57544" w:rsidP="00C94588">
            <w:pPr>
              <w:pStyle w:val="a6"/>
              <w:spacing w:line="500" w:lineRule="exact"/>
              <w:ind w:left="480" w:hanging="480"/>
            </w:pPr>
            <w:r w:rsidRPr="00C94588">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Pr="00C94588" w:rsidRDefault="00B57544" w:rsidP="00C94588">
            <w:pPr>
              <w:pStyle w:val="a6"/>
              <w:spacing w:line="500" w:lineRule="exact"/>
              <w:ind w:left="480" w:hanging="480"/>
            </w:pPr>
            <w:r w:rsidRPr="00C94588">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Pr="00C94588" w:rsidRDefault="00B57544" w:rsidP="00C94588">
            <w:pPr>
              <w:pStyle w:val="a6"/>
              <w:spacing w:line="500" w:lineRule="exact"/>
              <w:ind w:left="480" w:hanging="480"/>
            </w:pPr>
            <w:r w:rsidRPr="00C94588">
              <w:t>學制代碼</w:t>
            </w:r>
          </w:p>
        </w:tc>
      </w:tr>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5</w:t>
            </w:r>
          </w:p>
        </w:tc>
      </w:tr>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6</w:t>
            </w:r>
          </w:p>
        </w:tc>
      </w:tr>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7</w:t>
            </w:r>
          </w:p>
        </w:tc>
      </w:tr>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8</w:t>
            </w:r>
          </w:p>
        </w:tc>
      </w:tr>
      <w:tr w:rsidR="008158DF" w:rsidTr="00C94588">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rsidP="00C94588">
            <w:pPr>
              <w:pStyle w:val="a6"/>
              <w:spacing w:line="500" w:lineRule="exact"/>
              <w:ind w:left="480" w:hanging="480"/>
              <w:jc w:val="center"/>
            </w:pPr>
            <w:r>
              <w:t>9</w:t>
            </w:r>
          </w:p>
        </w:tc>
      </w:tr>
    </w:tbl>
    <w:p w:rsidR="008158DF" w:rsidRDefault="008158DF"/>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五</w:t>
      </w:r>
      <w:r>
        <w:rPr>
          <w:color w:val="0000FF"/>
        </w:rPr>
        <w:t xml:space="preserve">：同時具有原住民身分及低收入戶之學生，如有申請助原住民助學金、伙食費及住宿費補助，是否可以再申請本補助。 </w:t>
      </w:r>
    </w:p>
    <w:p w:rsidR="008158DF" w:rsidRDefault="00B57544" w:rsidP="00C94588">
      <w:pPr>
        <w:pStyle w:val="a6"/>
        <w:spacing w:line="500" w:lineRule="exact"/>
        <w:ind w:left="480" w:hanging="480"/>
      </w:pPr>
      <w:r>
        <w:t>Ans: 同時具有原住民身分及低收入戶之學生，其身份選擇原住民身分之相關補助，不可申請本項補助，已領款者需繳回。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六</w:t>
      </w:r>
      <w:r>
        <w:rPr>
          <w:color w:val="0000FF"/>
        </w:rPr>
        <w:t>:大專之在職專班是否可以申請本補助。</w:t>
      </w:r>
    </w:p>
    <w:p w:rsidR="008158DF" w:rsidRDefault="00B57544">
      <w:pPr>
        <w:pStyle w:val="a6"/>
        <w:spacing w:line="500" w:lineRule="exact"/>
        <w:ind w:left="480" w:hanging="480"/>
      </w:pPr>
      <w:r>
        <w:t>Ans: 參照教育部104年3月6日臺教秘(五)字第1040017060號函釋意旨，在職專班上課方式與正常學制有別，且入學學生已具專職收入支應生活，為撙節補助資源，原則不受理申請。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七</w:t>
      </w:r>
      <w:r>
        <w:rPr>
          <w:color w:val="0000FF"/>
        </w:rPr>
        <w:t>:大專領取國防部之大學儲備軍官訓練團(ROTC)補助，是否可以再申請學產基金之補助。</w:t>
      </w:r>
    </w:p>
    <w:p w:rsidR="008158DF" w:rsidRDefault="00B57544">
      <w:pPr>
        <w:pStyle w:val="a6"/>
        <w:spacing w:line="500" w:lineRule="exact"/>
        <w:ind w:left="480" w:hanging="480"/>
      </w:pPr>
      <w:r>
        <w:t>Ans: 參照教育部104年3月6日臺教秘(五)字第1040017060號函釋意旨，在擇一擇優前提下，既已請領大學儲備軍官訓練團(ROTC)補助，原則不再受理申請。</w:t>
      </w:r>
    </w:p>
    <w:p w:rsidR="008158DF" w:rsidRDefault="008158DF"/>
    <w:p w:rsidR="00C94588" w:rsidRPr="00C94588" w:rsidRDefault="00C94588" w:rsidP="00C94588">
      <w:pPr>
        <w:pStyle w:val="a6"/>
        <w:spacing w:line="500" w:lineRule="exact"/>
        <w:ind w:left="480" w:hanging="480"/>
        <w:rPr>
          <w:color w:val="0000FF"/>
        </w:rPr>
      </w:pPr>
      <w:r w:rsidRPr="00C94588">
        <w:rPr>
          <w:color w:val="0000FF"/>
        </w:rPr>
        <w:t>問題十八:學生申請「內政部新住民及其子女培力與獎助(勵)金計畫」中之清寒助學金，是否可以再申請?</w:t>
      </w:r>
    </w:p>
    <w:p w:rsidR="00C94588" w:rsidRDefault="00C94588" w:rsidP="00C94588">
      <w:pPr>
        <w:pStyle w:val="a6"/>
        <w:spacing w:line="500" w:lineRule="exact"/>
        <w:ind w:left="480" w:hanging="480"/>
      </w:pPr>
      <w:r>
        <w:t>Ans:</w:t>
      </w:r>
      <w:r w:rsidRPr="00C94588">
        <w:t>參照教育部1</w:t>
      </w:r>
      <w:r>
        <w:rPr>
          <w:rFonts w:hint="eastAsia"/>
        </w:rPr>
        <w:t>12</w:t>
      </w:r>
      <w:r w:rsidRPr="00C94588">
        <w:t>年3月</w:t>
      </w:r>
      <w:r>
        <w:rPr>
          <w:rFonts w:hint="eastAsia"/>
        </w:rPr>
        <w:t>22</w:t>
      </w:r>
      <w:r w:rsidRPr="00C94588">
        <w:t>日臺教秘(五)字第1</w:t>
      </w:r>
      <w:r>
        <w:rPr>
          <w:rFonts w:hint="eastAsia"/>
        </w:rPr>
        <w:t>124101075</w:t>
      </w:r>
      <w:r>
        <w:t>A</w:t>
      </w:r>
      <w:r w:rsidRPr="00C94588">
        <w:t>號函釋意旨，在擇一擇優前提下，既已請領「內政部新住民及其子女培力與獎助（勵）學金計畫」補助之清寒助學金，原則不再受理申請，但申請獎學金或總統教育獎不受限。</w:t>
      </w:r>
    </w:p>
    <w:p w:rsidR="003A575A" w:rsidRDefault="003A575A">
      <w:pPr>
        <w:widowControl/>
        <w:suppressAutoHyphens w:val="0"/>
      </w:pPr>
      <w:r>
        <w:br w:type="page"/>
      </w:r>
    </w:p>
    <w:p w:rsidR="008158DF" w:rsidRDefault="008158DF" w:rsidP="003A575A">
      <w:pPr>
        <w:widowControl/>
        <w:jc w:val="center"/>
      </w:pP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0A702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0A702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5C4D8E" w:rsidRDefault="008926BA" w:rsidP="00815D24">
            <w:pPr>
              <w:jc w:val="center"/>
              <w:rPr>
                <w:rFonts w:ascii="細明體" w:eastAsia="細明體" w:hAnsi="細明體"/>
                <w:sz w:val="28"/>
                <w:szCs w:val="28"/>
              </w:rPr>
            </w:pPr>
            <w:r w:rsidRPr="005C4D8E">
              <w:rPr>
                <w:rFonts w:ascii="細明體" w:eastAsia="細明體" w:hAnsi="細明體" w:hint="eastAsia"/>
                <w:sz w:val="28"/>
                <w:szCs w:val="28"/>
              </w:rPr>
              <w:t>桃園市立過嶺國民中學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008926BA">
              <w:rPr>
                <w:rFonts w:ascii="細明體" w:eastAsia="細明體" w:hAnsi="細明體" w:hint="eastAsia"/>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0A702E" w:rsidTr="000A702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5A37CC" w:rsidRDefault="000A702E" w:rsidP="00815D24">
            <w:pPr>
              <w:jc w:val="center"/>
              <w:rPr>
                <w:rFonts w:ascii="細明體" w:eastAsia="細明體" w:hAnsi="細明體"/>
                <w:sz w:val="20"/>
              </w:rPr>
            </w:pPr>
            <w:r>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Default="000A702E" w:rsidP="00815D24">
            <w:pPr>
              <w:jc w:val="center"/>
              <w:rPr>
                <w:rFonts w:ascii="細明體" w:eastAsia="細明體" w:hAnsi="細明體"/>
                <w:sz w:val="20"/>
              </w:rPr>
            </w:pPr>
            <w:r>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8611BB" w:rsidRDefault="000A702E" w:rsidP="005A37CC">
            <w:pPr>
              <w:jc w:val="center"/>
              <w:rPr>
                <w:rFonts w:ascii="細明體" w:eastAsia="細明體" w:hAnsi="細明體" w:cs="Arial"/>
                <w:b/>
                <w:color w:val="0000FF"/>
              </w:rPr>
            </w:pPr>
            <w:r>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Default="000A702E" w:rsidP="005A37CC">
            <w:pPr>
              <w:jc w:val="center"/>
              <w:rPr>
                <w:rFonts w:ascii="細明體" w:eastAsia="細明體" w:hAnsi="細明體"/>
                <w:szCs w:val="24"/>
              </w:rPr>
            </w:pPr>
            <w:r>
              <w:rPr>
                <w:rFonts w:ascii="細明體" w:eastAsia="細明體" w:hAnsi="細明體"/>
                <w:szCs w:val="24"/>
              </w:rPr>
              <w:t>具有</w:t>
            </w:r>
          </w:p>
          <w:p w:rsidR="000A702E" w:rsidRDefault="000A702E" w:rsidP="00815D24">
            <w:pPr>
              <w:jc w:val="center"/>
              <w:rPr>
                <w:rFonts w:ascii="細明體" w:eastAsia="細明體" w:hAnsi="細明體"/>
              </w:rPr>
            </w:pPr>
            <w:r>
              <w:rPr>
                <w:rFonts w:ascii="細明體" w:eastAsia="細明體" w:hAnsi="細明體"/>
                <w:szCs w:val="24"/>
              </w:rPr>
              <w:t>原住民身份</w:t>
            </w:r>
          </w:p>
        </w:tc>
      </w:tr>
      <w:tr w:rsidR="000A702E" w:rsidTr="000A702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15D24">
            <w:pPr>
              <w:jc w:val="center"/>
              <w:rPr>
                <w:rFonts w:ascii="細明體" w:eastAsia="細明體" w:hAnsi="細明體"/>
                <w:szCs w:val="24"/>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5C4D8E" w:rsidRDefault="005C4D8E" w:rsidP="00815D24">
            <w:pPr>
              <w:jc w:val="center"/>
              <w:rPr>
                <w:rFonts w:ascii="細明體" w:eastAsia="細明體" w:hAnsi="細明體"/>
                <w:sz w:val="28"/>
                <w:szCs w:val="28"/>
              </w:rPr>
            </w:pPr>
            <w:r w:rsidRPr="005C4D8E">
              <w:rPr>
                <w:rFonts w:ascii="細明體" w:eastAsia="細明體" w:hAnsi="細明體" w:hint="eastAsia"/>
                <w:sz w:val="28"/>
                <w:szCs w:val="28"/>
              </w:rPr>
              <w:t>不分科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8611BB" w:rsidRDefault="000A702E" w:rsidP="00815D24">
            <w:pPr>
              <w:jc w:val="center"/>
              <w:rPr>
                <w:rFonts w:ascii="細明體" w:eastAsia="細明體" w:hAnsi="細明體" w:cs="Arial"/>
                <w:b/>
                <w:color w:val="0000FF"/>
              </w:rPr>
            </w:pPr>
          </w:p>
          <w:p w:rsidR="000A702E" w:rsidRPr="008611BB" w:rsidRDefault="000A702E" w:rsidP="00815D24">
            <w:pPr>
              <w:jc w:val="center"/>
              <w:rPr>
                <w:rFonts w:ascii="細明體" w:eastAsia="細明體" w:hAnsi="細明體" w:cs="Arial"/>
                <w:b/>
                <w:color w:val="0000FF"/>
              </w:rPr>
            </w:pPr>
          </w:p>
          <w:p w:rsidR="000A702E" w:rsidRPr="000A702E" w:rsidRDefault="000A702E" w:rsidP="00815D24">
            <w:pPr>
              <w:rPr>
                <w:rFonts w:ascii="細明體" w:eastAsia="細明體" w:hAnsi="細明體" w:cs="Arial"/>
                <w:b/>
                <w:color w:val="0000FF"/>
                <w:sz w:val="20"/>
              </w:rPr>
            </w:pPr>
            <w:r w:rsidRPr="000A702E">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15D24">
            <w:pPr>
              <w:jc w:val="center"/>
              <w:rPr>
                <w:rFonts w:ascii="細明體" w:eastAsia="細明體" w:hAnsi="細明體"/>
              </w:rPr>
            </w:pPr>
            <w:r>
              <w:rPr>
                <w:rFonts w:ascii="細明體" w:eastAsia="細明體" w:hAnsi="細明體" w:hint="eastAsia"/>
                <w:sz w:val="20"/>
              </w:rPr>
              <w:t>□</w:t>
            </w:r>
            <w:r>
              <w:rPr>
                <w:rFonts w:ascii="細明體" w:eastAsia="細明體" w:hAnsi="細明體"/>
                <w:szCs w:val="24"/>
              </w:rPr>
              <w:t>是</w:t>
            </w:r>
          </w:p>
        </w:tc>
      </w:tr>
      <w:tr w:rsidR="000A702E" w:rsidTr="000A702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pPr>
            <w:r>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5C4D8E" w:rsidRDefault="008926BA" w:rsidP="008926BA">
            <w:pPr>
              <w:jc w:val="center"/>
              <w:rPr>
                <w:sz w:val="28"/>
                <w:szCs w:val="28"/>
              </w:rPr>
            </w:pPr>
            <w:r w:rsidRPr="005C4D8E">
              <w:rPr>
                <w:rFonts w:hint="eastAsia"/>
                <w:sz w:val="28"/>
                <w:szCs w:val="28"/>
              </w:rPr>
              <w:t>許璧如</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8926BA">
            <w:pPr>
              <w:jc w:val="center"/>
            </w:pPr>
            <w:r>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8926BA" w:rsidP="008926BA">
            <w:pPr>
              <w:jc w:val="center"/>
            </w:pPr>
            <w:bookmarkStart w:id="1" w:name="_GoBack"/>
            <w:bookmarkEnd w:id="1"/>
            <w:r>
              <w:rPr>
                <w:rFonts w:hint="eastAsia"/>
              </w:rPr>
              <w:t>(03)4200026#212</w:t>
            </w: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pPr>
              <w:rPr>
                <w:szCs w:val="24"/>
              </w:rPr>
            </w:pPr>
            <w:r>
              <w:rPr>
                <w:szCs w:val="24"/>
              </w:rPr>
              <w:t>具領人簽名</w:t>
            </w:r>
            <w:r w:rsidR="000A702E">
              <w:rPr>
                <w:rFonts w:ascii="新細明體" w:hAnsi="新細明體" w:hint="eastAsia"/>
                <w:szCs w:val="24"/>
              </w:rPr>
              <w:t>：</w:t>
            </w:r>
          </w:p>
          <w:p w:rsidR="001113A2" w:rsidRDefault="001113A2" w:rsidP="00815D24">
            <w:pPr>
              <w:rPr>
                <w:szCs w:val="24"/>
              </w:rPr>
            </w:pPr>
          </w:p>
          <w:p w:rsidR="001113A2" w:rsidRDefault="001113A2" w:rsidP="00815D24">
            <w:pPr>
              <w:rPr>
                <w:szCs w:val="24"/>
              </w:rPr>
            </w:pPr>
          </w:p>
          <w:p w:rsidR="001113A2" w:rsidRDefault="001113A2" w:rsidP="00815D24">
            <w:pPr>
              <w:rPr>
                <w:szCs w:val="24"/>
              </w:rPr>
            </w:pPr>
            <w:r>
              <w:rPr>
                <w:rFonts w:hint="eastAsia"/>
                <w:szCs w:val="24"/>
              </w:rPr>
              <w:t>日期</w:t>
            </w:r>
            <w:r w:rsidR="000A702E">
              <w:rPr>
                <w:rFonts w:ascii="新細明體" w:hAnsi="新細明體" w:hint="eastAsia"/>
                <w:szCs w:val="24"/>
              </w:rPr>
              <w:t>：</w:t>
            </w:r>
          </w:p>
          <w:p w:rsidR="000A702E" w:rsidRDefault="000A702E" w:rsidP="00815D24"/>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0A702E" w:rsidRDefault="000A702E" w:rsidP="00815D24">
            <w:pPr>
              <w:ind w:firstLine="1251"/>
              <w:jc w:val="both"/>
              <w:rPr>
                <w:rFonts w:eastAsia="細明體"/>
                <w:szCs w:val="24"/>
              </w:rPr>
            </w:pPr>
          </w:p>
          <w:p w:rsidR="00232595" w:rsidRPr="000A702E" w:rsidRDefault="00232595" w:rsidP="00815D24">
            <w:pPr>
              <w:ind w:firstLine="259"/>
              <w:jc w:val="both"/>
              <w:rPr>
                <w:rFonts w:eastAsia="細明體"/>
                <w:sz w:val="20"/>
              </w:rPr>
            </w:pPr>
            <w:r w:rsidRPr="000A702E">
              <w:rPr>
                <w:rFonts w:eastAsia="細明體"/>
                <w:sz w:val="20"/>
              </w:rPr>
              <w:t>本表</w:t>
            </w:r>
            <w:r w:rsidRPr="000A702E">
              <w:rPr>
                <w:rFonts w:eastAsia="細明體" w:hint="eastAsia"/>
                <w:sz w:val="20"/>
              </w:rPr>
              <w:t>由</w:t>
            </w:r>
            <w:r w:rsidRPr="000A702E">
              <w:rPr>
                <w:rFonts w:eastAsia="細明體"/>
                <w:sz w:val="20"/>
              </w:rPr>
              <w:t>申請學校審查後，</w:t>
            </w:r>
            <w:r w:rsidRPr="000A702E">
              <w:rPr>
                <w:rFonts w:eastAsia="細明體"/>
                <w:sz w:val="20"/>
                <w:highlight w:val="yellow"/>
              </w:rPr>
              <w:t>學校留存</w:t>
            </w:r>
            <w:r w:rsidRPr="000A702E">
              <w:rPr>
                <w:rFonts w:eastAsia="細明體"/>
                <w:sz w:val="20"/>
              </w:rPr>
              <w:t>，僅需將所有學生之申請表，依編號掃描後存成</w:t>
            </w:r>
            <w:r w:rsidRPr="000A702E">
              <w:rPr>
                <w:rFonts w:eastAsia="細明體"/>
                <w:sz w:val="20"/>
              </w:rPr>
              <w:t>PDF</w:t>
            </w:r>
            <w:r w:rsidRPr="000A702E">
              <w:rPr>
                <w:rFonts w:eastAsia="細明體"/>
                <w:sz w:val="20"/>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0F4DDA" w:rsidRDefault="00232595" w:rsidP="000F4DDA">
            <w:pPr>
              <w:ind w:left="499" w:right="60" w:hanging="410"/>
              <w:jc w:val="both"/>
              <w:rPr>
                <w:rFonts w:eastAsia="細明體"/>
                <w:sz w:val="20"/>
              </w:rPr>
            </w:pPr>
            <w:r>
              <w:rPr>
                <w:rFonts w:eastAsia="細明體"/>
                <w:sz w:val="20"/>
              </w:rPr>
              <w:t>二、</w:t>
            </w:r>
            <w:r w:rsidR="000F4DDA">
              <w:rPr>
                <w:rFonts w:eastAsia="細明體"/>
                <w:sz w:val="20"/>
              </w:rPr>
              <w:t>申請條件：僅限低收入戶</w:t>
            </w:r>
            <w:r w:rsidR="000F4DDA">
              <w:rPr>
                <w:rFonts w:eastAsia="細明體"/>
                <w:sz w:val="20"/>
              </w:rPr>
              <w:t>(</w:t>
            </w:r>
            <w:r w:rsidR="000F4DDA">
              <w:rPr>
                <w:rFonts w:eastAsia="細明體"/>
                <w:sz w:val="20"/>
              </w:rPr>
              <w:t>不包括中低收入戶</w:t>
            </w:r>
            <w:r w:rsidR="000F4DDA">
              <w:rPr>
                <w:rFonts w:eastAsia="細明體"/>
                <w:sz w:val="20"/>
              </w:rPr>
              <w:t>)</w:t>
            </w:r>
            <w:r w:rsidR="000F4DDA">
              <w:rPr>
                <w:rFonts w:eastAsia="細明體"/>
                <w:sz w:val="20"/>
              </w:rPr>
              <w:t>身分，且前</w:t>
            </w:r>
            <w:r w:rsidR="000F4DDA">
              <w:rPr>
                <w:rFonts w:eastAsia="細明體" w:hint="eastAsia"/>
                <w:sz w:val="20"/>
              </w:rPr>
              <w:t>一</w:t>
            </w:r>
            <w:r w:rsidR="000F4DDA">
              <w:rPr>
                <w:rFonts w:eastAsia="細明體"/>
                <w:sz w:val="20"/>
              </w:rPr>
              <w:t>學期德行評量無小過以上之處分，國中小學業成績前</w:t>
            </w:r>
            <w:r w:rsidR="000F4DDA">
              <w:rPr>
                <w:rFonts w:eastAsia="細明體" w:hint="eastAsia"/>
                <w:sz w:val="20"/>
              </w:rPr>
              <w:t>一</w:t>
            </w:r>
            <w:r w:rsidR="000F4DDA">
              <w:rPr>
                <w:rFonts w:eastAsia="細明體"/>
                <w:sz w:val="20"/>
              </w:rPr>
              <w:t>學期</w:t>
            </w:r>
            <w:r w:rsidR="000F4DDA">
              <w:rPr>
                <w:rFonts w:eastAsia="細明體" w:hint="eastAsia"/>
                <w:sz w:val="20"/>
              </w:rPr>
              <w:t>依實際成績登錄，</w:t>
            </w:r>
            <w:r w:rsidR="000F4DDA">
              <w:rPr>
                <w:rFonts w:eastAsia="細明體"/>
                <w:sz w:val="20"/>
              </w:rPr>
              <w:t>免審核，高中職以上學校前</w:t>
            </w:r>
            <w:r w:rsidR="000F4DDA">
              <w:rPr>
                <w:rFonts w:eastAsia="細明體" w:hint="eastAsia"/>
                <w:sz w:val="20"/>
              </w:rPr>
              <w:t>一</w:t>
            </w:r>
            <w:r w:rsidR="000F4DDA">
              <w:rPr>
                <w:rFonts w:eastAsia="細明體"/>
                <w:sz w:val="20"/>
              </w:rPr>
              <w:t>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w:t>
            </w:r>
            <w:r w:rsidR="001113A2">
              <w:rPr>
                <w:rFonts w:eastAsia="細明體" w:hint="eastAsia"/>
                <w:sz w:val="20"/>
              </w:rPr>
              <w:t>所有申請學生</w:t>
            </w:r>
            <w:r>
              <w:rPr>
                <w:rFonts w:eastAsia="細明體"/>
                <w:sz w:val="20"/>
              </w:rPr>
              <w:t>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sidRPr="00262978">
              <w:rPr>
                <w:rFonts w:ascii="細明體" w:eastAsia="細明體" w:hAnsi="細明體" w:cs="Arial"/>
                <w:b/>
                <w:color w:val="0000FF"/>
              </w:rPr>
              <w:t>11</w:t>
            </w:r>
            <w:r w:rsidR="003F5322">
              <w:rPr>
                <w:rFonts w:ascii="細明體" w:eastAsia="細明體" w:hAnsi="細明體" w:cs="Arial" w:hint="eastAsia"/>
                <w:b/>
                <w:color w:val="0000FF"/>
              </w:rPr>
              <w:t>2</w:t>
            </w:r>
            <w:r>
              <w:rPr>
                <w:rFonts w:ascii="細明體" w:eastAsia="細明體" w:hAnsi="細明體" w:cs="Arial"/>
                <w:color w:val="000000"/>
              </w:rPr>
              <w:t>學年度第</w:t>
            </w:r>
            <w:r w:rsidR="003F5322" w:rsidRPr="003F5322">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請各校造冊連同申請書按編號順序排列，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B57544">
      <w:pPr>
        <w:snapToGrid w:val="0"/>
        <w:ind w:left="293" w:hanging="293"/>
      </w:pPr>
      <w:r>
        <w:rPr>
          <w:rFonts w:ascii="Arial Black" w:hAnsi="Arial Black"/>
        </w:rPr>
        <w:lastRenderedPageBreak/>
        <w:t>[</w:t>
      </w:r>
      <w:r>
        <w:rPr>
          <w:rFonts w:ascii="Arial Black" w:hAnsi="Arial Black"/>
        </w:rPr>
        <w:t>表</w:t>
      </w:r>
      <w:r w:rsidR="00262978">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sidR="003F5322">
        <w:rPr>
          <w:rFonts w:ascii="Arial Black" w:hAnsi="Arial Black" w:hint="eastAsia"/>
          <w:color w:val="0000FF"/>
        </w:rPr>
        <w:t>2</w:t>
      </w:r>
      <w:r>
        <w:rPr>
          <w:sz w:val="28"/>
        </w:rPr>
        <w:t>學年度第</w:t>
      </w:r>
      <w:r w:rsidR="003F5322">
        <w:rPr>
          <w:rFonts w:ascii="Arial Black" w:hAnsi="Arial Black" w:hint="eastAsia"/>
          <w:color w:val="0000FF"/>
        </w:rPr>
        <w:t>1</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r>
        <w:rPr>
          <w:rFonts w:hint="eastAsia"/>
          <w:sz w:val="20"/>
        </w:rPr>
        <w:t>印領清冊學生簽領或電匯完成後，請掃描上傳網站，新學期才</w:t>
      </w:r>
      <w:r w:rsidR="00EB3F08">
        <w:rPr>
          <w:rFonts w:hint="eastAsia"/>
          <w:sz w:val="20"/>
        </w:rPr>
        <w:t>能</w:t>
      </w:r>
      <w:r>
        <w:rPr>
          <w:rFonts w:hint="eastAsia"/>
          <w:sz w:val="20"/>
        </w:rPr>
        <w:t>申請</w:t>
      </w:r>
      <w:r>
        <w:rPr>
          <w:rFonts w:ascii="細明體" w:eastAsia="細明體" w:hAnsi="細明體"/>
          <w:sz w:val="20"/>
        </w:rPr>
        <w:t xml:space="preserve">。 </w:t>
      </w:r>
    </w:p>
    <w:p w:rsidR="00815D24" w:rsidRDefault="00ED1BFA" w:rsidP="00ED1BFA">
      <w:pPr>
        <w:snapToGrid w:val="0"/>
        <w:ind w:left="600" w:hanging="600"/>
        <w:rPr>
          <w:rFonts w:ascii="Arial Black" w:hAnsi="Arial Black"/>
        </w:rPr>
      </w:pPr>
      <w:r>
        <w:rPr>
          <w:rFonts w:ascii="Arial Black" w:hAnsi="Arial Black"/>
        </w:rPr>
        <w:br w:type="page"/>
      </w:r>
    </w:p>
    <w:p w:rsidR="000A702E" w:rsidRDefault="000A702E" w:rsidP="00ED1BFA">
      <w:pPr>
        <w:snapToGrid w:val="0"/>
        <w:ind w:left="600" w:hanging="600"/>
        <w:rPr>
          <w:rFonts w:ascii="Arial Black" w:hAnsi="Arial Black"/>
        </w:rPr>
      </w:pPr>
      <w:r>
        <w:rPr>
          <w:noProof/>
        </w:rPr>
        <w:lastRenderedPageBreak/>
        <mc:AlternateContent>
          <mc:Choice Requires="wps">
            <w:drawing>
              <wp:anchor distT="0" distB="0" distL="114300" distR="114300" simplePos="0" relativeHeight="251711488" behindDoc="0" locked="0" layoutInCell="1" allowOverlap="1" wp14:anchorId="5A284C2B" wp14:editId="43D0CC83">
                <wp:simplePos x="0" y="0"/>
                <wp:positionH relativeFrom="column">
                  <wp:posOffset>5486400</wp:posOffset>
                </wp:positionH>
                <wp:positionV relativeFrom="paragraph">
                  <wp:posOffset>0</wp:posOffset>
                </wp:positionV>
                <wp:extent cx="515620" cy="327025"/>
                <wp:effectExtent l="0" t="0" r="17779" b="15874"/>
                <wp:wrapNone/>
                <wp:docPr id="141231756"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8926BA" w:rsidRDefault="008926BA"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284C2B" id="文字方塊 14" o:spid="_x0000_s1047" type="#_x0000_t202" style="position:absolute;left:0;text-align:left;margin-left:6in;margin-top:0;width:40.6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" strokeweight=".26467mm">
                <v:textbox>
                  <w:txbxContent>
                    <w:p w:rsidR="008926BA" w:rsidRDefault="008926BA" w:rsidP="000A702E">
                      <w:pPr>
                        <w:rPr>
                          <w:color w:val="FF0000"/>
                        </w:rPr>
                      </w:pPr>
                      <w:r>
                        <w:rPr>
                          <w:color w:val="FF0000"/>
                        </w:rPr>
                        <w:t>範例</w:t>
                      </w:r>
                    </w:p>
                  </w:txbxContent>
                </v:textbox>
              </v:shape>
            </w:pict>
          </mc:Fallback>
        </mc:AlternateContent>
      </w:r>
    </w:p>
    <w:p w:rsidR="000A702E"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Tr="008926BA">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232595" w:rsidRDefault="000A702E" w:rsidP="008926BA">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A702E" w:rsidRPr="007D55D1" w:rsidRDefault="000A702E" w:rsidP="008926BA">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232595" w:rsidRDefault="000A702E" w:rsidP="008926BA">
            <w:pPr>
              <w:snapToGrid w:val="0"/>
              <w:spacing w:line="320" w:lineRule="exact"/>
              <w:jc w:val="center"/>
              <w:rPr>
                <w:rFonts w:ascii="細明體" w:eastAsia="細明體" w:hAnsi="細明體"/>
              </w:rPr>
            </w:pPr>
            <w:r w:rsidRPr="003F5322">
              <w:rPr>
                <w:rFonts w:ascii="細明體" w:eastAsia="細明體" w:hAnsi="細明體" w:cs="Arial"/>
                <w:b/>
                <w:color w:val="0000FF"/>
                <w:sz w:val="32"/>
              </w:rPr>
              <w:t>001</w:t>
            </w:r>
          </w:p>
        </w:tc>
      </w:tr>
      <w:tr w:rsidR="000A702E" w:rsidTr="008926BA">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rPr>
                <w:rFonts w:ascii="細明體" w:eastAsia="細明體" w:hAnsi="細明體"/>
                <w:szCs w:val="24"/>
              </w:rPr>
            </w:pPr>
            <w:r>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8926BA">
            <w:pPr>
              <w:jc w:val="center"/>
              <w:rPr>
                <w:rFonts w:ascii="細明體" w:eastAsia="細明體" w:hAnsi="細明體"/>
                <w:szCs w:val="24"/>
              </w:rPr>
            </w:pPr>
            <w:r>
              <w:rPr>
                <w:rFonts w:ascii="細明體" w:eastAsia="細明體" w:hAnsi="細明體"/>
                <w:szCs w:val="24"/>
              </w:rPr>
              <w:t>身分證統一編號</w:t>
            </w:r>
          </w:p>
        </w:tc>
      </w:tr>
      <w:tr w:rsidR="000A702E" w:rsidTr="008926BA">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0A702E">
            <w:pPr>
              <w:jc w:val="center"/>
              <w:rPr>
                <w:rFonts w:ascii="細明體" w:eastAsia="細明體" w:hAnsi="細明體"/>
                <w:sz w:val="20"/>
              </w:rPr>
            </w:pPr>
            <w:r w:rsidRPr="00B57544">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0A702E">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0A702E">
            <w:pPr>
              <w:jc w:val="center"/>
              <w:rPr>
                <w:rFonts w:ascii="細明體" w:eastAsia="細明體" w:hAnsi="細明體"/>
                <w:sz w:val="20"/>
              </w:rPr>
            </w:pPr>
            <w:r w:rsidRPr="008611BB">
              <w:rPr>
                <w:rFonts w:ascii="細明體" w:eastAsia="細明體" w:hAnsi="細明體" w:cs="Arial"/>
                <w:b/>
                <w:color w:val="0000FF"/>
              </w:rPr>
              <w:t>K120129877</w:t>
            </w:r>
          </w:p>
        </w:tc>
      </w:tr>
      <w:tr w:rsidR="000A702E" w:rsidTr="008926BA">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3F5322">
              <w:rPr>
                <w:rFonts w:ascii="細明體" w:eastAsia="細明體" w:hAnsi="細明體" w:hint="eastAsia"/>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0A702E" w:rsidRDefault="000A702E" w:rsidP="008926BA">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Pr>
                <w:rFonts w:ascii="細明體" w:eastAsia="細明體" w:hAnsi="細明體" w:hint="eastAsia"/>
                <w:szCs w:val="24"/>
              </w:rPr>
              <w:t>四技、</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0A702E" w:rsidTr="008926BA">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5A37CC" w:rsidRDefault="000A702E" w:rsidP="008926BA">
            <w:pPr>
              <w:jc w:val="center"/>
              <w:rPr>
                <w:rFonts w:ascii="細明體" w:eastAsia="細明體" w:hAnsi="細明體"/>
                <w:sz w:val="20"/>
              </w:rPr>
            </w:pPr>
            <w:r>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rPr>
                <w:rFonts w:ascii="細明體" w:eastAsia="細明體" w:hAnsi="細明體"/>
                <w:sz w:val="20"/>
              </w:rPr>
            </w:pPr>
            <w:r>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8611BB" w:rsidRDefault="000A702E" w:rsidP="008926BA">
            <w:pPr>
              <w:jc w:val="center"/>
              <w:rPr>
                <w:rFonts w:ascii="細明體" w:eastAsia="細明體" w:hAnsi="細明體" w:cs="Arial"/>
                <w:b/>
                <w:color w:val="0000FF"/>
              </w:rPr>
            </w:pPr>
            <w:r>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rPr>
                <w:rFonts w:ascii="細明體" w:eastAsia="細明體" w:hAnsi="細明體"/>
                <w:szCs w:val="24"/>
              </w:rPr>
            </w:pPr>
            <w:r>
              <w:rPr>
                <w:rFonts w:ascii="細明體" w:eastAsia="細明體" w:hAnsi="細明體"/>
                <w:szCs w:val="24"/>
              </w:rPr>
              <w:t>具有</w:t>
            </w:r>
          </w:p>
          <w:p w:rsidR="000A702E" w:rsidRDefault="000A702E" w:rsidP="008926BA">
            <w:pPr>
              <w:jc w:val="center"/>
              <w:rPr>
                <w:rFonts w:ascii="細明體" w:eastAsia="細明體" w:hAnsi="細明體"/>
              </w:rPr>
            </w:pPr>
            <w:r>
              <w:rPr>
                <w:rFonts w:ascii="細明體" w:eastAsia="細明體" w:hAnsi="細明體"/>
                <w:szCs w:val="24"/>
              </w:rPr>
              <w:t>原住民身份</w:t>
            </w:r>
          </w:p>
        </w:tc>
      </w:tr>
      <w:tr w:rsidR="000A702E" w:rsidTr="008926BA">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0A702E">
            <w:pPr>
              <w:jc w:val="center"/>
              <w:rPr>
                <w:rFonts w:ascii="細明體" w:eastAsia="細明體" w:hAnsi="細明體"/>
                <w:szCs w:val="24"/>
              </w:rPr>
            </w:pPr>
            <w:r>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0A702E">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8611BB" w:rsidRDefault="000A702E" w:rsidP="000A702E">
            <w:pPr>
              <w:jc w:val="center"/>
              <w:rPr>
                <w:rFonts w:ascii="細明體" w:eastAsia="細明體" w:hAnsi="細明體" w:cs="Arial"/>
                <w:b/>
                <w:color w:val="0000FF"/>
              </w:rPr>
            </w:pPr>
          </w:p>
          <w:p w:rsidR="000A702E" w:rsidRPr="008611BB" w:rsidRDefault="000A702E" w:rsidP="000A702E">
            <w:pPr>
              <w:jc w:val="center"/>
              <w:rPr>
                <w:rFonts w:ascii="細明體" w:eastAsia="細明體" w:hAnsi="細明體" w:cs="Arial"/>
                <w:b/>
                <w:color w:val="0000FF"/>
              </w:rPr>
            </w:pPr>
            <w:r>
              <w:rPr>
                <w:rFonts w:ascii="細明體" w:eastAsia="細明體" w:hAnsi="細明體" w:cs="Arial" w:hint="eastAsia"/>
                <w:b/>
                <w:color w:val="0000FF"/>
              </w:rPr>
              <w:t>70</w:t>
            </w:r>
          </w:p>
          <w:p w:rsidR="000A702E" w:rsidRPr="000A702E" w:rsidRDefault="000A702E" w:rsidP="000A702E">
            <w:pPr>
              <w:rPr>
                <w:rFonts w:ascii="細明體" w:eastAsia="細明體" w:hAnsi="細明體" w:cs="Arial"/>
                <w:b/>
                <w:color w:val="0000FF"/>
                <w:sz w:val="20"/>
              </w:rPr>
            </w:pPr>
            <w:r w:rsidRPr="000A702E">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0A702E">
            <w:pPr>
              <w:jc w:val="center"/>
              <w:rPr>
                <w:rFonts w:ascii="細明體" w:eastAsia="細明體" w:hAnsi="細明體"/>
              </w:rPr>
            </w:pPr>
            <w:r w:rsidRPr="003F5322">
              <w:rPr>
                <w:rFonts w:ascii="細明體" w:eastAsia="細明體" w:hAnsi="細明體" w:hint="eastAsia"/>
                <w:sz w:val="28"/>
                <w:szCs w:val="28"/>
              </w:rPr>
              <w:t>■</w:t>
            </w:r>
            <w:r>
              <w:rPr>
                <w:rFonts w:ascii="細明體" w:eastAsia="細明體" w:hAnsi="細明體"/>
                <w:szCs w:val="24"/>
              </w:rPr>
              <w:t>是</w:t>
            </w:r>
          </w:p>
        </w:tc>
      </w:tr>
      <w:tr w:rsidR="000A702E" w:rsidTr="008926BA">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Default="000A702E" w:rsidP="008926BA">
            <w:pPr>
              <w:jc w:val="center"/>
            </w:pPr>
            <w:r>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8926BA">
            <w:pPr>
              <w:jc w:val="cente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8926BA">
            <w:pPr>
              <w:jc w:val="center"/>
            </w:pPr>
            <w:r>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Default="000A702E" w:rsidP="008926BA">
            <w:pPr>
              <w:jc w:val="cente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0A702E" w:rsidTr="008926BA">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Default="000A702E" w:rsidP="008926BA">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Default="000A702E" w:rsidP="008926BA">
            <w:pPr>
              <w:jc w:val="center"/>
            </w:pPr>
            <w:r>
              <w:rPr>
                <w:rFonts w:eastAsia="細明體"/>
                <w:szCs w:val="24"/>
              </w:rPr>
              <w:t>學校初審小組審查決議</w:t>
            </w:r>
          </w:p>
        </w:tc>
      </w:tr>
      <w:tr w:rsidR="000A702E" w:rsidTr="008926BA">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Default="000A702E" w:rsidP="008926BA">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0A702E" w:rsidRDefault="000A702E" w:rsidP="008926BA">
            <w:pPr>
              <w:spacing w:line="360" w:lineRule="auto"/>
            </w:pPr>
          </w:p>
          <w:p w:rsidR="000A702E" w:rsidRDefault="000A702E" w:rsidP="008926BA">
            <w:pPr>
              <w:rPr>
                <w:szCs w:val="24"/>
              </w:rPr>
            </w:pPr>
            <w:r>
              <w:rPr>
                <w:szCs w:val="24"/>
              </w:rPr>
              <w:t>具領人簽名</w:t>
            </w:r>
            <w:r>
              <w:rPr>
                <w:szCs w:val="24"/>
              </w:rPr>
              <w:t>:</w:t>
            </w:r>
          </w:p>
          <w:p w:rsidR="000A702E" w:rsidRDefault="000A702E" w:rsidP="008926BA">
            <w:pPr>
              <w:rPr>
                <w:szCs w:val="24"/>
              </w:rPr>
            </w:pPr>
          </w:p>
          <w:p w:rsidR="000A702E" w:rsidRDefault="000A702E" w:rsidP="008926BA">
            <w:pPr>
              <w:rPr>
                <w:szCs w:val="24"/>
              </w:rPr>
            </w:pPr>
          </w:p>
          <w:p w:rsidR="000A702E" w:rsidRDefault="000A702E" w:rsidP="008926BA">
            <w:pPr>
              <w:rPr>
                <w:szCs w:val="24"/>
              </w:rPr>
            </w:pPr>
            <w:r>
              <w:rPr>
                <w:rFonts w:hint="eastAsia"/>
                <w:szCs w:val="24"/>
              </w:rPr>
              <w:t>日期</w:t>
            </w:r>
            <w:r>
              <w:rPr>
                <w:rFonts w:hint="eastAsia"/>
                <w:szCs w:val="24"/>
              </w:rPr>
              <w:t>:</w:t>
            </w:r>
          </w:p>
          <w:p w:rsidR="000A702E" w:rsidRDefault="000A702E" w:rsidP="008926BA"/>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Default="000A702E" w:rsidP="008926BA">
            <w:pPr>
              <w:ind w:firstLine="396"/>
              <w:jc w:val="both"/>
              <w:rPr>
                <w:rFonts w:ascii="細明體" w:eastAsia="細明體" w:hAnsi="細明體"/>
                <w:szCs w:val="24"/>
              </w:rPr>
            </w:pPr>
          </w:p>
          <w:p w:rsidR="000A702E" w:rsidRDefault="000A702E" w:rsidP="008926BA">
            <w:pPr>
              <w:ind w:firstLine="396"/>
              <w:jc w:val="both"/>
              <w:rPr>
                <w:rFonts w:ascii="細明體" w:eastAsia="細明體" w:hAnsi="細明體"/>
                <w:szCs w:val="24"/>
              </w:rPr>
            </w:pPr>
          </w:p>
          <w:p w:rsidR="000A702E" w:rsidRDefault="000A702E" w:rsidP="008926BA">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0A702E" w:rsidRDefault="000A702E" w:rsidP="008926BA">
            <w:pPr>
              <w:ind w:firstLine="396"/>
              <w:jc w:val="both"/>
              <w:rPr>
                <w:rFonts w:eastAsia="細明體"/>
                <w:szCs w:val="24"/>
              </w:rPr>
            </w:pPr>
          </w:p>
          <w:p w:rsidR="000A702E" w:rsidRDefault="000A702E" w:rsidP="008926BA">
            <w:pPr>
              <w:ind w:firstLine="396"/>
              <w:jc w:val="both"/>
            </w:pPr>
            <w:r>
              <w:rPr>
                <w:rFonts w:eastAsia="細明體"/>
                <w:szCs w:val="24"/>
              </w:rPr>
              <w:t>(</w:t>
            </w:r>
            <w:r>
              <w:rPr>
                <w:rFonts w:eastAsia="細明體"/>
                <w:szCs w:val="24"/>
              </w:rPr>
              <w:t>請勾選</w:t>
            </w:r>
            <w:r>
              <w:rPr>
                <w:rFonts w:eastAsia="細明體"/>
                <w:szCs w:val="24"/>
              </w:rPr>
              <w:t>)</w:t>
            </w:r>
          </w:p>
          <w:p w:rsidR="000A702E" w:rsidRDefault="000A702E" w:rsidP="008926BA">
            <w:pPr>
              <w:ind w:firstLine="1251"/>
              <w:jc w:val="both"/>
              <w:rPr>
                <w:rFonts w:eastAsia="細明體"/>
                <w:szCs w:val="24"/>
              </w:rPr>
            </w:pPr>
          </w:p>
          <w:p w:rsidR="000A702E" w:rsidRDefault="000A702E" w:rsidP="008926BA">
            <w:pPr>
              <w:ind w:firstLine="1251"/>
              <w:jc w:val="both"/>
              <w:rPr>
                <w:rFonts w:eastAsia="細明體"/>
                <w:szCs w:val="24"/>
              </w:rPr>
            </w:pPr>
          </w:p>
          <w:p w:rsidR="000A702E" w:rsidRPr="000A702E" w:rsidRDefault="000A702E" w:rsidP="008926BA">
            <w:pPr>
              <w:ind w:firstLine="259"/>
              <w:jc w:val="both"/>
              <w:rPr>
                <w:rFonts w:eastAsia="細明體"/>
                <w:sz w:val="20"/>
              </w:rPr>
            </w:pPr>
            <w:r w:rsidRPr="000A702E">
              <w:rPr>
                <w:rFonts w:eastAsia="細明體"/>
                <w:sz w:val="20"/>
              </w:rPr>
              <w:t>本表</w:t>
            </w:r>
            <w:r w:rsidRPr="000A702E">
              <w:rPr>
                <w:rFonts w:eastAsia="細明體" w:hint="eastAsia"/>
                <w:sz w:val="20"/>
              </w:rPr>
              <w:t>由</w:t>
            </w:r>
            <w:r w:rsidRPr="000A702E">
              <w:rPr>
                <w:rFonts w:eastAsia="細明體"/>
                <w:sz w:val="20"/>
              </w:rPr>
              <w:t>申請學校審查後，</w:t>
            </w:r>
            <w:r w:rsidRPr="000A702E">
              <w:rPr>
                <w:rFonts w:eastAsia="細明體"/>
                <w:sz w:val="20"/>
                <w:highlight w:val="yellow"/>
              </w:rPr>
              <w:t>學校留存</w:t>
            </w:r>
            <w:r w:rsidRPr="000A702E">
              <w:rPr>
                <w:rFonts w:eastAsia="細明體"/>
                <w:sz w:val="20"/>
              </w:rPr>
              <w:t>，僅需將所有學生之申請表，依編號掃描後存成</w:t>
            </w:r>
            <w:r w:rsidRPr="000A702E">
              <w:rPr>
                <w:rFonts w:eastAsia="細明體"/>
                <w:sz w:val="20"/>
              </w:rPr>
              <w:t>PDF</w:t>
            </w:r>
            <w:r w:rsidRPr="000A702E">
              <w:rPr>
                <w:rFonts w:eastAsia="細明體"/>
                <w:sz w:val="20"/>
              </w:rPr>
              <w:t>檔案，上傳至系統，學生資料仍需在網站建檔。</w:t>
            </w:r>
          </w:p>
        </w:tc>
      </w:tr>
      <w:tr w:rsidR="000A702E" w:rsidTr="008926BA">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702E" w:rsidRDefault="000A702E" w:rsidP="008926BA">
            <w:pPr>
              <w:jc w:val="center"/>
              <w:rPr>
                <w:rFonts w:ascii="細明體" w:eastAsia="細明體" w:hAnsi="細明體"/>
                <w:sz w:val="20"/>
              </w:rPr>
            </w:pPr>
            <w:r>
              <w:rPr>
                <w:rFonts w:ascii="細明體" w:eastAsia="細明體" w:hAnsi="細明體"/>
                <w:sz w:val="20"/>
              </w:rPr>
              <w:t>注</w:t>
            </w:r>
          </w:p>
          <w:p w:rsidR="000A702E" w:rsidRDefault="000A702E" w:rsidP="008926BA">
            <w:pPr>
              <w:jc w:val="center"/>
              <w:rPr>
                <w:rFonts w:ascii="細明體" w:eastAsia="細明體" w:hAnsi="細明體"/>
                <w:sz w:val="20"/>
              </w:rPr>
            </w:pPr>
            <w:r>
              <w:rPr>
                <w:rFonts w:ascii="細明體" w:eastAsia="細明體" w:hAnsi="細明體"/>
                <w:sz w:val="20"/>
              </w:rPr>
              <w:t>意</w:t>
            </w:r>
          </w:p>
          <w:p w:rsidR="000A702E" w:rsidRDefault="000A702E" w:rsidP="008926BA">
            <w:pPr>
              <w:jc w:val="center"/>
              <w:rPr>
                <w:rFonts w:ascii="細明體" w:eastAsia="細明體" w:hAnsi="細明體"/>
                <w:sz w:val="20"/>
              </w:rPr>
            </w:pPr>
            <w:r>
              <w:rPr>
                <w:rFonts w:ascii="細明體" w:eastAsia="細明體" w:hAnsi="細明體"/>
                <w:sz w:val="20"/>
              </w:rPr>
              <w:t>事</w:t>
            </w:r>
          </w:p>
          <w:p w:rsidR="000A702E" w:rsidRDefault="000A702E" w:rsidP="008926BA">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02E" w:rsidRDefault="000A702E" w:rsidP="008926BA">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0A702E" w:rsidRDefault="000A702E" w:rsidP="008926BA">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身分，且前</w:t>
            </w:r>
            <w:r>
              <w:rPr>
                <w:rFonts w:eastAsia="細明體" w:hint="eastAsia"/>
                <w:sz w:val="20"/>
              </w:rPr>
              <w:t>一</w:t>
            </w:r>
            <w:r>
              <w:rPr>
                <w:rFonts w:eastAsia="細明體"/>
                <w:sz w:val="20"/>
              </w:rPr>
              <w:t>學期德行評量無小過以上之處分，國中小學業成績前</w:t>
            </w:r>
            <w:r>
              <w:rPr>
                <w:rFonts w:eastAsia="細明體" w:hint="eastAsia"/>
                <w:sz w:val="20"/>
              </w:rPr>
              <w:t>一</w:t>
            </w:r>
            <w:r>
              <w:rPr>
                <w:rFonts w:eastAsia="細明體"/>
                <w:sz w:val="20"/>
              </w:rPr>
              <w:t>學期</w:t>
            </w:r>
            <w:r>
              <w:rPr>
                <w:rFonts w:eastAsia="細明體" w:hint="eastAsia"/>
                <w:sz w:val="20"/>
              </w:rPr>
              <w:t>依實際成績登錄，</w:t>
            </w:r>
            <w:r>
              <w:rPr>
                <w:rFonts w:eastAsia="細明體"/>
                <w:sz w:val="20"/>
              </w:rPr>
              <w:t>免審核，高中職以上學校前</w:t>
            </w:r>
            <w:r>
              <w:rPr>
                <w:rFonts w:eastAsia="細明體" w:hint="eastAsia"/>
                <w:sz w:val="20"/>
              </w:rPr>
              <w:t>一</w:t>
            </w:r>
            <w:r>
              <w:rPr>
                <w:rFonts w:eastAsia="細明體"/>
                <w:sz w:val="20"/>
              </w:rPr>
              <w:t>學期成績總平均及格。一年級新生上學期免審核成績。</w:t>
            </w:r>
          </w:p>
          <w:p w:rsidR="000A702E" w:rsidRDefault="000A702E" w:rsidP="008926BA">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A702E" w:rsidRDefault="000A702E" w:rsidP="008926BA">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0A702E" w:rsidRDefault="000A702E" w:rsidP="008926BA">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A702E" w:rsidRDefault="000A702E" w:rsidP="008926BA">
            <w:pPr>
              <w:ind w:left="499" w:right="60" w:hanging="410"/>
              <w:jc w:val="both"/>
            </w:pPr>
            <w:r>
              <w:rPr>
                <w:rFonts w:eastAsia="細明體"/>
                <w:sz w:val="20"/>
              </w:rPr>
              <w:t>六、</w:t>
            </w:r>
            <w:r>
              <w:rPr>
                <w:rFonts w:eastAsia="細明體" w:hint="eastAsia"/>
                <w:sz w:val="20"/>
              </w:rPr>
              <w:t>所有申請學生</w:t>
            </w:r>
            <w:r>
              <w:rPr>
                <w:rFonts w:eastAsia="細明體"/>
                <w:sz w:val="20"/>
              </w:rPr>
              <w:t>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0A702E" w:rsidRDefault="000A702E" w:rsidP="000A702E">
      <w: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07131E9E"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8926BA" w:rsidRDefault="008926BA"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7131E9E" id="_x0000_s1048"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w&#10;p/OIEgIAAAUEAAAOAAAAAAAAAAAAAAAAAC4CAABkcnMvZTJvRG9jLnhtbFBLAQItABQABgAIAAAA&#10;IQBLD8/U3wAAAAkBAAAPAAAAAAAAAAAAAAAAAGwEAABkcnMvZG93bnJldi54bWxQSwUGAAAAAAQA&#10;BADzAAAAeAUAAAAA&#10;" strokeweight=".26467mm">
                      <v:textbox>
                        <w:txbxContent>
                          <w:p w:rsidR="008926BA" w:rsidRDefault="008926BA"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私立嶺東高級中學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sidR="00C95632">
              <w:rPr>
                <w:rFonts w:ascii="細明體" w:eastAsia="細明體" w:hAnsi="細明體" w:cs="Arial" w:hint="eastAsia"/>
                <w:b/>
                <w:color w:val="0000FF"/>
              </w:rPr>
              <w:t>2</w:t>
            </w:r>
            <w:r>
              <w:rPr>
                <w:rFonts w:ascii="細明體" w:eastAsia="細明體" w:hAnsi="細明體" w:cs="Arial"/>
                <w:color w:val="000000"/>
              </w:rPr>
              <w:t>學年度第</w:t>
            </w:r>
            <w:r w:rsidR="00C95632">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請各校造冊連同申請書按編號順序排列，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8158DF" w:rsidRDefault="008158DF">
      <w:pPr>
        <w:snapToGrid w:val="0"/>
        <w:ind w:left="293" w:hanging="293"/>
        <w:rPr>
          <w:rFonts w:ascii="Arial Black" w:hAnsi="Arial Black"/>
        </w:rPr>
      </w:pPr>
    </w:p>
    <w:p w:rsidR="00D5405F" w:rsidRDefault="00D5405F" w:rsidP="00D5405F">
      <w:pPr>
        <w:snapToGrid w:val="0"/>
        <w:ind w:left="293" w:hanging="293"/>
      </w:pPr>
      <w:r>
        <w:rPr>
          <w:rFonts w:ascii="Arial Black" w:hAnsi="Arial Black"/>
        </w:rPr>
        <w:t>[</w:t>
      </w:r>
      <w:r>
        <w:rPr>
          <w:rFonts w:ascii="Arial Black" w:hAnsi="Arial Black"/>
        </w:rPr>
        <w:t>表</w:t>
      </w:r>
      <w:r w:rsidR="00574A55">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sidR="00C95632">
        <w:rPr>
          <w:rFonts w:ascii="Arial Black" w:hAnsi="Arial Black" w:hint="eastAsia"/>
          <w:color w:val="0000FF"/>
        </w:rPr>
        <w:t>2</w:t>
      </w:r>
      <w:r>
        <w:rPr>
          <w:sz w:val="28"/>
        </w:rPr>
        <w:t>學年度第</w:t>
      </w:r>
      <w:r w:rsidR="00C95632">
        <w:rPr>
          <w:rFonts w:ascii="Arial Black" w:hAnsi="Arial Black" w:hint="eastAsia"/>
          <w:color w:val="0000FF"/>
        </w:rPr>
        <w:t>1</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038A5AA9"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8926BA" w:rsidRDefault="008926BA"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8A5AA9" id="_x0000_s1049"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8926BA" w:rsidRDefault="008926BA"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r>
        <w:rPr>
          <w:rFonts w:ascii="Arial Black" w:hAnsi="Arial Black"/>
        </w:rPr>
        <w:t xml:space="preserve">  </w:t>
      </w:r>
      <w:r w:rsidRPr="00B57544">
        <w:rPr>
          <w:rFonts w:ascii="細明體" w:eastAsia="細明體" w:hAnsi="細明體" w:cs="Arial"/>
          <w:b/>
          <w:color w:val="0000FF"/>
        </w:rPr>
        <w:t>私立嶺東高級中學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r>
        <w:rPr>
          <w:rFonts w:hint="eastAsia"/>
          <w:sz w:val="20"/>
        </w:rPr>
        <w:t>印領清冊學生簽領或電匯完成後，請掃描上傳網站，新學期才</w:t>
      </w:r>
      <w:r w:rsidR="00EB3F08">
        <w:rPr>
          <w:rFonts w:hint="eastAsia"/>
          <w:sz w:val="20"/>
        </w:rPr>
        <w:t>能</w:t>
      </w:r>
      <w:r>
        <w:rPr>
          <w:rFonts w:hint="eastAsia"/>
          <w:sz w:val="20"/>
        </w:rPr>
        <w:t>申請</w:t>
      </w:r>
      <w:r>
        <w:rPr>
          <w:rFonts w:ascii="細明體" w:eastAsia="細明體" w:hAnsi="細明體"/>
          <w:sz w:val="20"/>
        </w:rPr>
        <w:t xml:space="preserve">。 </w:t>
      </w:r>
      <w:r>
        <w:rPr>
          <w:rFonts w:ascii="Arial Black" w:hAnsi="Arial Black"/>
        </w:rPr>
        <w:br w:type="page"/>
      </w:r>
    </w:p>
    <w:p w:rsidR="00574A55" w:rsidRDefault="00574A55" w:rsidP="00574A55">
      <w:pPr>
        <w:widowControl/>
        <w:jc w:val="center"/>
        <w:rPr>
          <w:sz w:val="32"/>
          <w:szCs w:val="32"/>
        </w:rPr>
      </w:pPr>
      <w:r>
        <w:rPr>
          <w:rFonts w:hint="eastAsia"/>
          <w:sz w:val="32"/>
          <w:szCs w:val="32"/>
        </w:rPr>
        <w:lastRenderedPageBreak/>
        <w:t>教育部學產基金低收入戶學生助學金發放說明</w:t>
      </w:r>
    </w:p>
    <w:p w:rsidR="00574A55" w:rsidRDefault="00574A55" w:rsidP="00574A55">
      <w:pPr>
        <w:widowControl/>
        <w:ind w:left="566" w:hanging="566"/>
        <w:jc w:val="both"/>
      </w:pPr>
      <w:r>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，與本助學金之發放，核屬兩事，請學校另循其他途徑妥適處理。</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Default="00574A55" w:rsidP="00574A55">
      <w:pPr>
        <w:spacing w:line="600" w:lineRule="auto"/>
        <w:jc w:val="center"/>
        <w:rPr>
          <w:kern w:val="2"/>
          <w:sz w:val="36"/>
          <w:szCs w:val="36"/>
        </w:rPr>
      </w:pPr>
      <w:r>
        <w:rPr>
          <w:noProof/>
        </w:rPr>
        <w:br w:type="page"/>
      </w:r>
      <w:r>
        <w:rPr>
          <w:rFonts w:hint="eastAsia"/>
          <w:sz w:val="36"/>
          <w:szCs w:val="36"/>
        </w:rPr>
        <w:lastRenderedPageBreak/>
        <w:t>發放證明書</w:t>
      </w:r>
    </w:p>
    <w:p w:rsidR="00574A55" w:rsidRDefault="00574A55" w:rsidP="00574A55">
      <w:pPr>
        <w:spacing w:line="600" w:lineRule="auto"/>
        <w:ind w:right="566" w:firstLine="707"/>
        <w:rPr>
          <w:sz w:val="32"/>
          <w:szCs w:val="32"/>
        </w:rPr>
      </w:pPr>
      <w:r>
        <w:rPr>
          <w:rFonts w:hint="eastAsia"/>
          <w:sz w:val="32"/>
          <w:szCs w:val="32"/>
        </w:rPr>
        <w:t>為落實學產基金濟弱扶傾安定向學之設立宗旨，本校已領取</w:t>
      </w:r>
      <w:r>
        <w:rPr>
          <w:sz w:val="32"/>
          <w:szCs w:val="32"/>
        </w:rPr>
        <w:t xml:space="preserve">    </w:t>
      </w:r>
      <w:r>
        <w:rPr>
          <w:rFonts w:hint="eastAsia"/>
          <w:sz w:val="32"/>
          <w:szCs w:val="32"/>
        </w:rPr>
        <w:t>學年度第</w:t>
      </w:r>
      <w:r>
        <w:rPr>
          <w:sz w:val="32"/>
          <w:szCs w:val="32"/>
        </w:rPr>
        <w:t xml:space="preserve">    </w:t>
      </w:r>
      <w:r>
        <w:rPr>
          <w:rFonts w:hint="eastAsia"/>
          <w:sz w:val="32"/>
          <w:szCs w:val="32"/>
        </w:rPr>
        <w:t>學期學產基金低收入戶學生助學金計新臺幣</w:t>
      </w:r>
      <w:r>
        <w:rPr>
          <w:sz w:val="32"/>
          <w:szCs w:val="32"/>
        </w:rPr>
        <w:t xml:space="preserve">:     </w:t>
      </w:r>
      <w:r>
        <w:rPr>
          <w:rFonts w:hint="eastAsia"/>
          <w:sz w:val="32"/>
          <w:szCs w:val="32"/>
        </w:rPr>
        <w:t>元整，並於</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日悉數轉發申請學生計</w:t>
      </w:r>
      <w:r>
        <w:rPr>
          <w:sz w:val="32"/>
          <w:szCs w:val="32"/>
        </w:rPr>
        <w:t xml:space="preserve">    </w:t>
      </w:r>
      <w:r>
        <w:rPr>
          <w:rFonts w:hint="eastAsia"/>
          <w:sz w:val="32"/>
          <w:szCs w:val="32"/>
        </w:rPr>
        <w:t>人，退款</w:t>
      </w:r>
      <w:r>
        <w:rPr>
          <w:sz w:val="32"/>
          <w:szCs w:val="32"/>
        </w:rPr>
        <w:t xml:space="preserve">    </w:t>
      </w:r>
      <w:r>
        <w:rPr>
          <w:rFonts w:hint="eastAsia"/>
          <w:sz w:val="32"/>
          <w:szCs w:val="32"/>
        </w:rPr>
        <w:t>人，特予證明，檢附出帳相關憑證資料，以茲為憑。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r>
        <w:rPr>
          <w:rFonts w:hint="eastAsia"/>
          <w:sz w:val="32"/>
          <w:szCs w:val="32"/>
        </w:rPr>
        <w:t>學校代碼</w:t>
      </w:r>
      <w:r>
        <w:rPr>
          <w:sz w:val="32"/>
          <w:szCs w:val="32"/>
        </w:rPr>
        <w:t>:</w:t>
      </w:r>
    </w:p>
    <w:p w:rsidR="00574A55" w:rsidRDefault="00574A55" w:rsidP="00574A55">
      <w:pPr>
        <w:spacing w:line="600" w:lineRule="auto"/>
        <w:rPr>
          <w:sz w:val="32"/>
          <w:szCs w:val="32"/>
        </w:rPr>
      </w:pPr>
      <w:r>
        <w:rPr>
          <w:rFonts w:hint="eastAsia"/>
          <w:sz w:val="32"/>
          <w:szCs w:val="32"/>
        </w:rPr>
        <w:t>學校名稱</w:t>
      </w:r>
      <w:r>
        <w:rPr>
          <w:sz w:val="32"/>
          <w:szCs w:val="32"/>
        </w:rPr>
        <w:t>:</w:t>
      </w:r>
    </w:p>
    <w:p w:rsidR="00574A55" w:rsidRDefault="00574A55" w:rsidP="00574A55">
      <w:pPr>
        <w:spacing w:line="600" w:lineRule="auto"/>
        <w:rPr>
          <w:sz w:val="32"/>
          <w:szCs w:val="32"/>
        </w:rPr>
      </w:pPr>
      <w:r>
        <w:rPr>
          <w:rFonts w:hint="eastAsia"/>
          <w:sz w:val="32"/>
          <w:szCs w:val="32"/>
        </w:rPr>
        <w:t>承辦人</w:t>
      </w:r>
      <w:r>
        <w:rPr>
          <w:sz w:val="32"/>
          <w:szCs w:val="32"/>
        </w:rPr>
        <w:t>:</w:t>
      </w:r>
    </w:p>
    <w:p w:rsidR="00574A55" w:rsidRDefault="00574A55" w:rsidP="00574A55">
      <w:pPr>
        <w:spacing w:line="600" w:lineRule="auto"/>
        <w:rPr>
          <w:sz w:val="32"/>
          <w:szCs w:val="32"/>
        </w:rPr>
      </w:pPr>
      <w:r>
        <w:rPr>
          <w:rFonts w:hint="eastAsia"/>
          <w:sz w:val="32"/>
          <w:szCs w:val="32"/>
        </w:rPr>
        <w:t>聯絡電話</w:t>
      </w:r>
      <w:r>
        <w:rPr>
          <w:sz w:val="32"/>
          <w:szCs w:val="32"/>
        </w:rPr>
        <w:t>:</w:t>
      </w:r>
    </w:p>
    <w:p w:rsidR="00574A55" w:rsidRDefault="00574A55" w:rsidP="00574A55">
      <w:pPr>
        <w:spacing w:line="320" w:lineRule="exact"/>
        <w:rPr>
          <w:sz w:val="28"/>
          <w:szCs w:val="28"/>
        </w:rPr>
      </w:pPr>
      <w:r>
        <w:rPr>
          <w:rFonts w:hint="eastAsia"/>
          <w:sz w:val="28"/>
          <w:szCs w:val="28"/>
        </w:rPr>
        <w:t>※發放回報請各校擇一方式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rPr>
          <w:sz w:val="28"/>
          <w:szCs w:val="28"/>
        </w:rPr>
      </w:pPr>
    </w:p>
    <w:p w:rsidR="00574A55" w:rsidRDefault="00574A55" w:rsidP="00574A55">
      <w:pPr>
        <w:jc w:val="distribute"/>
        <w:rPr>
          <w:noProof/>
          <w:sz w:val="28"/>
          <w:szCs w:val="28"/>
        </w:rPr>
      </w:pPr>
      <w:r>
        <w:rPr>
          <w:rFonts w:hint="eastAsia"/>
          <w:sz w:val="32"/>
          <w:szCs w:val="32"/>
        </w:rPr>
        <w:t>中華民國</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574A55" w:rsidRDefault="00574A55" w:rsidP="00574A55">
      <w:pPr>
        <w:spacing w:line="600" w:lineRule="auto"/>
        <w:jc w:val="distribute"/>
        <w:rPr>
          <w:szCs w:val="24"/>
        </w:rPr>
      </w:pPr>
      <w:r>
        <w:rPr>
          <w:noProof/>
        </w:rPr>
        <w:br w:type="page"/>
      </w:r>
      <w:r>
        <w:rPr>
          <w:noProof/>
          <w:szCs w:val="24"/>
        </w:rPr>
        <w:lastRenderedPageBreak/>
        <mc:AlternateContent>
          <mc:Choice Requires="wps">
            <w:drawing>
              <wp:anchor distT="0" distB="0" distL="114300" distR="114300" simplePos="0" relativeHeight="251696128" behindDoc="0" locked="0" layoutInCell="1" allowOverlap="1" wp14:anchorId="6DC4AEE7">
                <wp:simplePos x="0" y="0"/>
                <wp:positionH relativeFrom="column">
                  <wp:posOffset>5025935</wp:posOffset>
                </wp:positionH>
                <wp:positionV relativeFrom="paragraph">
                  <wp:posOffset>110256</wp:posOffset>
                </wp:positionV>
                <wp:extent cx="515620" cy="327025"/>
                <wp:effectExtent l="0" t="0" r="17780" b="158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327025"/>
                        </a:xfrm>
                        <a:prstGeom prst="rect">
                          <a:avLst/>
                        </a:prstGeom>
                        <a:solidFill>
                          <a:srgbClr val="FFFFFF"/>
                        </a:solidFill>
                        <a:ln w="9528">
                          <a:solidFill>
                            <a:srgbClr val="000000"/>
                          </a:solidFill>
                          <a:prstDash val="solid"/>
                        </a:ln>
                      </wps:spPr>
                      <wps:txbx>
                        <w:txbxContent>
                          <w:p w:rsidR="008926BA" w:rsidRDefault="008926BA"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DC4AEE7" id="文字方塊 61" o:spid="_x0000_s1050" type="#_x0000_t202" style="position:absolute;left:0;text-align:left;margin-left:395.75pt;margin-top:8.7pt;width:40.6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" strokeweight=".26467mm">
                <v:path arrowok="t"/>
                <v:textbox>
                  <w:txbxContent>
                    <w:p w:rsidR="008926BA" w:rsidRDefault="008926BA" w:rsidP="00574A55">
                      <w:pPr>
                        <w:rPr>
                          <w:color w:val="FF0000"/>
                        </w:rPr>
                      </w:pPr>
                      <w:r>
                        <w:rPr>
                          <w:rFonts w:hint="eastAsia"/>
                          <w:color w:val="FF0000"/>
                        </w:rPr>
                        <w:t>範例</w:t>
                      </w:r>
                    </w:p>
                  </w:txbxContent>
                </v:textbox>
              </v:shape>
            </w:pict>
          </mc:Fallback>
        </mc:AlternateContent>
      </w:r>
      <w:r>
        <w:rPr>
          <w:rFonts w:hint="eastAsia"/>
          <w:sz w:val="36"/>
          <w:szCs w:val="36"/>
        </w:rPr>
        <w:t>發放證明書</w:t>
      </w:r>
    </w:p>
    <w:p w:rsidR="00574A55" w:rsidRDefault="00574A55" w:rsidP="00574A55">
      <w:pPr>
        <w:spacing w:line="600" w:lineRule="auto"/>
        <w:ind w:right="566" w:firstLine="707"/>
      </w:pPr>
      <w:r>
        <w:rPr>
          <w:rFonts w:hint="eastAsia"/>
          <w:sz w:val="32"/>
          <w:szCs w:val="32"/>
        </w:rPr>
        <w:t>為落實學產基金濟弱扶傾安定向學之設立宗旨，本校已領取</w:t>
      </w:r>
      <w:r>
        <w:rPr>
          <w:sz w:val="32"/>
          <w:szCs w:val="32"/>
        </w:rPr>
        <w:t xml:space="preserve"> </w:t>
      </w:r>
      <w:r w:rsidR="00C95632">
        <w:rPr>
          <w:rFonts w:ascii="Arial Black" w:hAnsi="Arial Black"/>
          <w:color w:val="0000FF"/>
        </w:rPr>
        <w:t>11</w:t>
      </w:r>
      <w:r w:rsidR="00C95632">
        <w:rPr>
          <w:rFonts w:ascii="Arial Black" w:hAnsi="Arial Black" w:hint="eastAsia"/>
          <w:color w:val="0000FF"/>
        </w:rPr>
        <w:t>2</w:t>
      </w:r>
      <w:r>
        <w:rPr>
          <w:rFonts w:ascii="Arial Black" w:hAnsi="Arial Black"/>
          <w:color w:val="0000FF"/>
        </w:rPr>
        <w:t xml:space="preserve">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學期學產基金低收入戶學生助學金計新臺幣</w:t>
      </w:r>
      <w:r>
        <w:rPr>
          <w:sz w:val="32"/>
          <w:szCs w:val="32"/>
        </w:rPr>
        <w:t xml:space="preserve">: </w:t>
      </w:r>
      <w:r>
        <w:rPr>
          <w:rFonts w:ascii="Arial Black" w:hAnsi="Arial Black"/>
          <w:color w:val="0000FF"/>
        </w:rPr>
        <w:t xml:space="preserve">6000 </w:t>
      </w:r>
      <w:r>
        <w:rPr>
          <w:rFonts w:hint="eastAsia"/>
          <w:sz w:val="32"/>
          <w:szCs w:val="32"/>
        </w:rPr>
        <w:t>元整，</w:t>
      </w:r>
      <w:r w:rsidRPr="002F6142">
        <w:rPr>
          <w:rFonts w:hint="eastAsia"/>
          <w:sz w:val="32"/>
          <w:szCs w:val="32"/>
          <w:highlight w:val="cyan"/>
        </w:rPr>
        <w:t>並於</w:t>
      </w:r>
      <w:r w:rsidRPr="002F6142">
        <w:rPr>
          <w:sz w:val="32"/>
          <w:szCs w:val="32"/>
          <w:highlight w:val="cyan"/>
        </w:rPr>
        <w:t xml:space="preserve"> </w:t>
      </w:r>
      <w:r w:rsidR="00C95632" w:rsidRPr="002F6142">
        <w:rPr>
          <w:rFonts w:ascii="Arial Black" w:hAnsi="Arial Black"/>
          <w:color w:val="0000FF"/>
          <w:highlight w:val="cyan"/>
        </w:rPr>
        <w:t>11</w:t>
      </w:r>
      <w:r w:rsidR="00C95632" w:rsidRPr="002F6142">
        <w:rPr>
          <w:rFonts w:ascii="Arial Black" w:hAnsi="Arial Black" w:hint="eastAsia"/>
          <w:color w:val="0000FF"/>
          <w:highlight w:val="cyan"/>
        </w:rPr>
        <w:t>2</w:t>
      </w:r>
      <w:r w:rsidRPr="002F6142">
        <w:rPr>
          <w:sz w:val="32"/>
          <w:szCs w:val="32"/>
          <w:highlight w:val="cyan"/>
        </w:rPr>
        <w:t xml:space="preserve"> </w:t>
      </w:r>
      <w:r w:rsidRPr="002F6142">
        <w:rPr>
          <w:rFonts w:hint="eastAsia"/>
          <w:sz w:val="32"/>
          <w:szCs w:val="32"/>
          <w:highlight w:val="cyan"/>
        </w:rPr>
        <w:t>年</w:t>
      </w:r>
      <w:r w:rsidRPr="002F6142">
        <w:rPr>
          <w:sz w:val="32"/>
          <w:szCs w:val="32"/>
          <w:highlight w:val="cyan"/>
        </w:rPr>
        <w:t xml:space="preserve"> </w:t>
      </w:r>
      <w:r w:rsidRPr="002F6142">
        <w:rPr>
          <w:rFonts w:ascii="Arial Black" w:hAnsi="Arial Black"/>
          <w:color w:val="0000FF"/>
          <w:highlight w:val="cyan"/>
        </w:rPr>
        <w:t xml:space="preserve">12 </w:t>
      </w:r>
      <w:r w:rsidRPr="002F6142">
        <w:rPr>
          <w:rFonts w:hint="eastAsia"/>
          <w:sz w:val="32"/>
          <w:szCs w:val="32"/>
          <w:highlight w:val="cyan"/>
        </w:rPr>
        <w:t>月</w:t>
      </w:r>
      <w:r w:rsidRPr="002F6142">
        <w:rPr>
          <w:sz w:val="32"/>
          <w:szCs w:val="32"/>
          <w:highlight w:val="cyan"/>
        </w:rPr>
        <w:t xml:space="preserve"> </w:t>
      </w:r>
      <w:r w:rsidRPr="002F6142">
        <w:rPr>
          <w:rFonts w:ascii="Arial Black" w:hAnsi="Arial Black"/>
          <w:color w:val="0000FF"/>
          <w:highlight w:val="cyan"/>
        </w:rPr>
        <w:t xml:space="preserve">25 </w:t>
      </w:r>
      <w:r w:rsidRPr="002F6142">
        <w:rPr>
          <w:rFonts w:hint="eastAsia"/>
          <w:sz w:val="32"/>
          <w:szCs w:val="32"/>
          <w:highlight w:val="cyan"/>
        </w:rPr>
        <w:t>日</w:t>
      </w:r>
      <w:r>
        <w:rPr>
          <w:rFonts w:hint="eastAsia"/>
          <w:sz w:val="32"/>
          <w:szCs w:val="32"/>
        </w:rPr>
        <w:t>悉數轉發申請學生計</w:t>
      </w:r>
      <w:r>
        <w:rPr>
          <w:sz w:val="32"/>
          <w:szCs w:val="32"/>
        </w:rPr>
        <w:t xml:space="preserve">  </w:t>
      </w:r>
      <w:r>
        <w:rPr>
          <w:rFonts w:ascii="Arial Black" w:hAnsi="Arial Black"/>
          <w:color w:val="0000FF"/>
        </w:rPr>
        <w:t xml:space="preserve">2  </w:t>
      </w:r>
      <w:r>
        <w:rPr>
          <w:rFonts w:hint="eastAsia"/>
          <w:sz w:val="32"/>
          <w:szCs w:val="32"/>
        </w:rPr>
        <w:t>人，退款</w:t>
      </w:r>
      <w:r>
        <w:rPr>
          <w:sz w:val="32"/>
          <w:szCs w:val="32"/>
        </w:rPr>
        <w:t xml:space="preserve"> </w:t>
      </w:r>
      <w:r>
        <w:rPr>
          <w:rFonts w:ascii="Arial Black" w:hAnsi="Arial Black"/>
          <w:color w:val="0000FF"/>
        </w:rPr>
        <w:t>0</w:t>
      </w:r>
      <w:r>
        <w:rPr>
          <w:sz w:val="32"/>
          <w:szCs w:val="32"/>
        </w:rPr>
        <w:t xml:space="preserve"> </w:t>
      </w:r>
      <w:r>
        <w:rPr>
          <w:rFonts w:hint="eastAsia"/>
          <w:sz w:val="32"/>
          <w:szCs w:val="32"/>
        </w:rPr>
        <w:t>人，特予證明，檢附出帳相關憑證資料，以茲為憑。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r>
        <w:rPr>
          <w:rFonts w:ascii="Arial Black" w:hAnsi="Arial Black" w:hint="eastAsia"/>
          <w:b/>
          <w:color w:val="0000FF"/>
          <w:sz w:val="32"/>
          <w:szCs w:val="32"/>
        </w:rPr>
        <w:t>臺中市私立嶺東高級中學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r>
        <w:rPr>
          <w:rFonts w:ascii="Arial Black" w:hAnsi="Arial Black" w:hint="eastAsia"/>
          <w:b/>
          <w:color w:val="0000FF"/>
          <w:sz w:val="32"/>
          <w:szCs w:val="32"/>
        </w:rPr>
        <w:t>請蓋職銜章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rPr>
          <w:sz w:val="28"/>
          <w:szCs w:val="28"/>
        </w:rPr>
      </w:pPr>
      <w:r>
        <w:rPr>
          <w:rFonts w:hint="eastAsia"/>
          <w:sz w:val="28"/>
          <w:szCs w:val="28"/>
        </w:rPr>
        <w:t>※發放回報之出帳相關憑證資料，請各校擇一方式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spacing w:line="480" w:lineRule="auto"/>
        <w:jc w:val="center"/>
      </w:pPr>
      <w:r w:rsidRPr="002F6142">
        <w:rPr>
          <w:rFonts w:hint="eastAsia"/>
          <w:sz w:val="32"/>
          <w:szCs w:val="32"/>
          <w:highlight w:val="cyan"/>
        </w:rPr>
        <w:t>中華民國</w:t>
      </w:r>
      <w:r w:rsidRPr="002F6142">
        <w:rPr>
          <w:sz w:val="32"/>
          <w:szCs w:val="32"/>
          <w:highlight w:val="cyan"/>
        </w:rPr>
        <w:t xml:space="preserve">   </w:t>
      </w:r>
      <w:r w:rsidR="00C95632" w:rsidRPr="002F6142">
        <w:rPr>
          <w:rFonts w:ascii="Arial Black" w:hAnsi="Arial Black"/>
          <w:color w:val="0000FF"/>
          <w:highlight w:val="cyan"/>
        </w:rPr>
        <w:t xml:space="preserve"> 11</w:t>
      </w:r>
      <w:r w:rsidR="00C95632" w:rsidRPr="002F6142">
        <w:rPr>
          <w:rFonts w:ascii="Arial Black" w:hAnsi="Arial Black" w:hint="eastAsia"/>
          <w:color w:val="0000FF"/>
          <w:highlight w:val="cyan"/>
        </w:rPr>
        <w:t>2</w:t>
      </w:r>
      <w:r w:rsidRPr="002F6142">
        <w:rPr>
          <w:rFonts w:ascii="Arial Black" w:hAnsi="Arial Black"/>
          <w:color w:val="0000FF"/>
          <w:highlight w:val="cyan"/>
        </w:rPr>
        <w:t xml:space="preserve">  </w:t>
      </w:r>
      <w:r w:rsidRPr="002F6142">
        <w:rPr>
          <w:sz w:val="32"/>
          <w:szCs w:val="32"/>
          <w:highlight w:val="cyan"/>
        </w:rPr>
        <w:t xml:space="preserve">   </w:t>
      </w:r>
      <w:r w:rsidRPr="002F6142">
        <w:rPr>
          <w:rFonts w:hint="eastAsia"/>
          <w:sz w:val="32"/>
          <w:szCs w:val="32"/>
          <w:highlight w:val="cyan"/>
        </w:rPr>
        <w:t>年</w:t>
      </w:r>
      <w:r w:rsidRPr="002F6142">
        <w:rPr>
          <w:sz w:val="32"/>
          <w:szCs w:val="32"/>
          <w:highlight w:val="cyan"/>
        </w:rPr>
        <w:t xml:space="preserve">   </w:t>
      </w:r>
      <w:r w:rsidRPr="002F6142">
        <w:rPr>
          <w:rFonts w:ascii="Arial Black" w:hAnsi="Arial Black"/>
          <w:color w:val="0000FF"/>
          <w:highlight w:val="cyan"/>
        </w:rPr>
        <w:t xml:space="preserve"> 12 </w:t>
      </w:r>
      <w:r w:rsidRPr="002F6142">
        <w:rPr>
          <w:sz w:val="32"/>
          <w:szCs w:val="32"/>
          <w:highlight w:val="cyan"/>
        </w:rPr>
        <w:t xml:space="preserve">  </w:t>
      </w:r>
      <w:r w:rsidRPr="002F6142">
        <w:rPr>
          <w:rFonts w:hint="eastAsia"/>
          <w:sz w:val="32"/>
          <w:szCs w:val="32"/>
          <w:highlight w:val="cyan"/>
        </w:rPr>
        <w:t>月</w:t>
      </w:r>
      <w:r w:rsidRPr="002F6142">
        <w:rPr>
          <w:sz w:val="32"/>
          <w:szCs w:val="32"/>
          <w:highlight w:val="cyan"/>
        </w:rPr>
        <w:t xml:space="preserve">   </w:t>
      </w:r>
      <w:r w:rsidRPr="002F6142">
        <w:rPr>
          <w:rFonts w:ascii="Arial Black" w:hAnsi="Arial Black"/>
          <w:color w:val="0000FF"/>
          <w:highlight w:val="cyan"/>
        </w:rPr>
        <w:t xml:space="preserve">25  </w:t>
      </w:r>
      <w:r w:rsidRPr="002F6142">
        <w:rPr>
          <w:sz w:val="32"/>
          <w:szCs w:val="32"/>
          <w:highlight w:val="cyan"/>
        </w:rPr>
        <w:t xml:space="preserve">   </w:t>
      </w:r>
      <w:r w:rsidRPr="002F6142">
        <w:rPr>
          <w:rFonts w:hint="eastAsia"/>
          <w:sz w:val="32"/>
          <w:szCs w:val="32"/>
          <w:highlight w:val="cyan"/>
        </w:rPr>
        <w:t>日</w:t>
      </w:r>
    </w:p>
    <w:p w:rsidR="00574A55" w:rsidRDefault="00574A55" w:rsidP="00574A55">
      <w:pPr>
        <w:widowControl/>
        <w:rPr>
          <w:b/>
        </w:rPr>
      </w:pPr>
      <w:r>
        <w:rPr>
          <w:rFonts w:hint="eastAsia"/>
          <w:b/>
        </w:rPr>
        <w:t>備註</w:t>
      </w:r>
      <w:r>
        <w:rPr>
          <w:b/>
        </w:rPr>
        <w:t>:</w:t>
      </w:r>
    </w:p>
    <w:p w:rsidR="00574A55" w:rsidRDefault="00574A55" w:rsidP="00574A55">
      <w:pPr>
        <w:widowControl/>
        <w:numPr>
          <w:ilvl w:val="0"/>
          <w:numId w:val="3"/>
        </w:numPr>
        <w:suppressAutoHyphens w:val="0"/>
        <w:autoSpaceDN/>
        <w:textAlignment w:val="auto"/>
        <w:rPr>
          <w:b/>
        </w:rPr>
      </w:pPr>
      <w:r>
        <w:rPr>
          <w:rFonts w:hint="eastAsia"/>
          <w:b/>
        </w:rPr>
        <w:t>如果未申請之學校，本證明書請填寫</w:t>
      </w:r>
      <w:r>
        <w:rPr>
          <w:b/>
        </w:rPr>
        <w:t xml:space="preserve"> </w:t>
      </w:r>
      <w:r>
        <w:rPr>
          <w:rFonts w:hint="eastAsia"/>
          <w:b/>
        </w:rPr>
        <w:t>本校無申請</w:t>
      </w:r>
      <w:r>
        <w:rPr>
          <w:b/>
        </w:rPr>
        <w:t xml:space="preserve"> </w:t>
      </w:r>
      <w:r w:rsidR="00C95632">
        <w:rPr>
          <w:rFonts w:ascii="Arial Black" w:hAnsi="Arial Black"/>
          <w:color w:val="0000FF"/>
        </w:rPr>
        <w:t>11</w:t>
      </w:r>
      <w:r w:rsidR="00C95632">
        <w:rPr>
          <w:rFonts w:ascii="Arial Black" w:hAnsi="Arial Black" w:hint="eastAsia"/>
          <w:color w:val="0000FF"/>
        </w:rPr>
        <w:t>2</w:t>
      </w:r>
      <w:r>
        <w:rPr>
          <w:b/>
        </w:rPr>
        <w:t xml:space="preserve"> </w:t>
      </w:r>
      <w:r>
        <w:rPr>
          <w:rFonts w:hint="eastAsia"/>
          <w:b/>
        </w:rPr>
        <w:t>學年度</w:t>
      </w:r>
      <w:r>
        <w:rPr>
          <w:b/>
        </w:rPr>
        <w:t xml:space="preserve"> </w:t>
      </w:r>
      <w:r>
        <w:rPr>
          <w:rFonts w:hint="eastAsia"/>
          <w:b/>
        </w:rPr>
        <w:t>第</w:t>
      </w:r>
      <w:r>
        <w:rPr>
          <w:b/>
        </w:rPr>
        <w:t xml:space="preserve"> </w:t>
      </w:r>
      <w:r>
        <w:rPr>
          <w:rFonts w:ascii="Arial Black" w:hAnsi="Arial Black"/>
          <w:color w:val="0000FF"/>
        </w:rPr>
        <w:t>1</w:t>
      </w:r>
      <w:r>
        <w:rPr>
          <w:b/>
        </w:rPr>
        <w:t xml:space="preserve"> </w:t>
      </w:r>
      <w:r>
        <w:rPr>
          <w:rFonts w:hint="eastAsia"/>
          <w:b/>
        </w:rPr>
        <w:t>學期學產基金低收入戶學生助學金。其餘空白不填，如下頁範例。</w:t>
      </w:r>
    </w:p>
    <w:p w:rsidR="00574A55" w:rsidRDefault="00574A55" w:rsidP="00574A55">
      <w:pPr>
        <w:widowControl/>
        <w:numPr>
          <w:ilvl w:val="0"/>
          <w:numId w:val="3"/>
        </w:numPr>
        <w:suppressAutoHyphens w:val="0"/>
        <w:autoSpaceDN/>
        <w:textAlignment w:val="auto"/>
        <w:rPr>
          <w:b/>
        </w:rPr>
      </w:pPr>
      <w:r>
        <w:rPr>
          <w:rFonts w:hint="eastAsia"/>
          <w:b/>
        </w:rPr>
        <w:t>有退款者請於</w:t>
      </w:r>
      <w:r>
        <w:rPr>
          <w:b/>
        </w:rPr>
        <w:t>02/15(</w:t>
      </w:r>
      <w:r>
        <w:rPr>
          <w:rFonts w:hint="eastAsia"/>
          <w:b/>
        </w:rPr>
        <w:t>上學期</w:t>
      </w:r>
      <w:r>
        <w:rPr>
          <w:b/>
        </w:rPr>
        <w:t>)</w:t>
      </w:r>
      <w:r>
        <w:rPr>
          <w:rFonts w:hint="eastAsia"/>
          <w:b/>
        </w:rPr>
        <w:t>或</w:t>
      </w:r>
      <w:r>
        <w:rPr>
          <w:b/>
        </w:rPr>
        <w:t>07/15(</w:t>
      </w:r>
      <w:r>
        <w:rPr>
          <w:rFonts w:hint="eastAsia"/>
          <w:b/>
        </w:rPr>
        <w:t>下學期</w:t>
      </w:r>
      <w:r>
        <w:rPr>
          <w:b/>
        </w:rPr>
        <w:t>)</w:t>
      </w:r>
      <w:r>
        <w:rPr>
          <w:rFonts w:hint="eastAsia"/>
          <w:b/>
        </w:rPr>
        <w:t>前，將款項退回各縣市承辦學校。</w:t>
      </w:r>
    </w:p>
    <w:p w:rsidR="00574A55" w:rsidRDefault="00574A55" w:rsidP="00574A55">
      <w:pPr>
        <w:spacing w:line="600" w:lineRule="auto"/>
        <w:jc w:val="center"/>
      </w:pPr>
      <w:r>
        <w:rPr>
          <w:b/>
        </w:rPr>
        <w:br w:type="page"/>
      </w:r>
      <w:r>
        <w:rPr>
          <w:noProof/>
        </w:rPr>
        <w:lastRenderedPageBreak/>
        <mc:AlternateContent>
          <mc:Choice Requires="wps">
            <w:drawing>
              <wp:anchor distT="0" distB="0" distL="114300" distR="114300" simplePos="0" relativeHeight="251704320" behindDoc="0" locked="0" layoutInCell="1" allowOverlap="1" wp14:anchorId="2D76C5E3">
                <wp:simplePos x="0" y="0"/>
                <wp:positionH relativeFrom="column">
                  <wp:posOffset>5158740</wp:posOffset>
                </wp:positionH>
                <wp:positionV relativeFrom="paragraph">
                  <wp:posOffset>175260</wp:posOffset>
                </wp:positionV>
                <wp:extent cx="525780" cy="327660"/>
                <wp:effectExtent l="5715" t="13335" r="11430" b="1143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27660"/>
                        </a:xfrm>
                        <a:prstGeom prst="rect">
                          <a:avLst/>
                        </a:prstGeom>
                        <a:solidFill>
                          <a:srgbClr val="FFFFFF"/>
                        </a:solidFill>
                        <a:ln w="9525">
                          <a:solidFill>
                            <a:srgbClr val="000000"/>
                          </a:solidFill>
                          <a:miter lim="800000"/>
                          <a:headEnd/>
                          <a:tailEnd/>
                        </a:ln>
                      </wps:spPr>
                      <wps:txbx>
                        <w:txbxContent>
                          <w:p w:rsidR="008926BA" w:rsidRDefault="008926BA"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C5E3" id="文字方塊 60" o:spid="_x0000_s1051" type="#_x0000_t202" style="position:absolute;left:0;text-align:left;margin-left:406.2pt;margin-top:13.8pt;width:41.4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">
                <v:textbox>
                  <w:txbxContent>
                    <w:p w:rsidR="008926BA" w:rsidRDefault="008926BA" w:rsidP="00574A55">
                      <w:r>
                        <w:rPr>
                          <w:rFonts w:hint="eastAsia"/>
                        </w:rPr>
                        <w:t>範例</w:t>
                      </w:r>
                    </w:p>
                  </w:txbxContent>
                </v:textbox>
              </v:shape>
            </w:pict>
          </mc:Fallback>
        </mc:AlternateContent>
      </w:r>
      <w:r>
        <w:rPr>
          <w:rFonts w:hint="eastAsia"/>
          <w:sz w:val="36"/>
          <w:szCs w:val="36"/>
        </w:rPr>
        <w:t>發放證明書</w:t>
      </w:r>
      <w:r>
        <w:rPr>
          <w:sz w:val="36"/>
          <w:szCs w:val="36"/>
        </w:rPr>
        <w:t>(</w:t>
      </w:r>
      <w:r>
        <w:rPr>
          <w:rFonts w:ascii="Arial Black" w:hAnsi="Arial Black" w:hint="eastAsia"/>
          <w:b/>
          <w:color w:val="0000FF"/>
          <w:sz w:val="36"/>
          <w:szCs w:val="36"/>
        </w:rPr>
        <w:t>該學期無申請</w:t>
      </w:r>
      <w:r>
        <w:rPr>
          <w:rFonts w:ascii="Arial Black" w:hAnsi="Arial Black"/>
          <w:b/>
          <w:color w:val="0000FF"/>
          <w:sz w:val="36"/>
          <w:szCs w:val="36"/>
        </w:rPr>
        <w:t>)</w:t>
      </w:r>
    </w:p>
    <w:p w:rsidR="00574A55" w:rsidRDefault="00574A55" w:rsidP="00574A55">
      <w:pPr>
        <w:spacing w:line="600" w:lineRule="auto"/>
        <w:ind w:right="566" w:firstLine="707"/>
      </w:pPr>
      <w:r>
        <w:rPr>
          <w:rFonts w:hint="eastAsia"/>
          <w:sz w:val="32"/>
          <w:szCs w:val="32"/>
        </w:rPr>
        <w:t>本校無申請</w:t>
      </w:r>
      <w:r>
        <w:rPr>
          <w:sz w:val="32"/>
          <w:szCs w:val="32"/>
        </w:rPr>
        <w:t xml:space="preserve"> </w:t>
      </w:r>
      <w:r w:rsidR="00C95632">
        <w:rPr>
          <w:rFonts w:ascii="Arial Black" w:hAnsi="Arial Black"/>
          <w:color w:val="0000FF"/>
        </w:rPr>
        <w:t>11</w:t>
      </w:r>
      <w:r w:rsidR="00C95632">
        <w:rPr>
          <w:rFonts w:ascii="Arial Black" w:hAnsi="Arial Black" w:hint="eastAsia"/>
          <w:color w:val="0000FF"/>
        </w:rPr>
        <w:t>2</w:t>
      </w:r>
      <w:r>
        <w:rPr>
          <w:rFonts w:ascii="Arial Black" w:hAnsi="Arial Black"/>
          <w:color w:val="0000FF"/>
        </w:rPr>
        <w:t xml:space="preserve">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w:t>
      </w:r>
    </w:p>
    <w:p w:rsidR="00574A55" w:rsidRDefault="00574A55" w:rsidP="00574A55">
      <w:pPr>
        <w:spacing w:line="600" w:lineRule="auto"/>
        <w:rPr>
          <w:sz w:val="32"/>
          <w:szCs w:val="32"/>
        </w:rPr>
      </w:pPr>
      <w:r>
        <w:rPr>
          <w:rFonts w:hint="eastAsia"/>
          <w:sz w:val="32"/>
          <w:szCs w:val="32"/>
        </w:rPr>
        <w:t>此致</w:t>
      </w:r>
      <w:r>
        <w:rPr>
          <w:sz w:val="32"/>
          <w:szCs w:val="32"/>
        </w:rPr>
        <w:t xml:space="preserve">  </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r>
        <w:rPr>
          <w:rFonts w:ascii="Arial Black" w:hAnsi="Arial Black" w:hint="eastAsia"/>
          <w:b/>
          <w:color w:val="0000FF"/>
          <w:sz w:val="32"/>
          <w:szCs w:val="32"/>
        </w:rPr>
        <w:t>臺中市私立嶺東高級中學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r>
        <w:rPr>
          <w:rFonts w:ascii="Arial Black" w:hAnsi="Arial Black" w:hint="eastAsia"/>
          <w:b/>
          <w:color w:val="0000FF"/>
          <w:sz w:val="32"/>
          <w:szCs w:val="32"/>
        </w:rPr>
        <w:t>請蓋職銜章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pPr>
    </w:p>
    <w:p w:rsidR="00574A55" w:rsidRDefault="00574A55" w:rsidP="00574A55">
      <w:pPr>
        <w:spacing w:line="480" w:lineRule="auto"/>
        <w:jc w:val="center"/>
        <w:rPr>
          <w:sz w:val="32"/>
          <w:szCs w:val="32"/>
        </w:rPr>
      </w:pPr>
      <w:r w:rsidRPr="002F6142">
        <w:rPr>
          <w:rFonts w:hint="eastAsia"/>
          <w:sz w:val="32"/>
          <w:szCs w:val="32"/>
          <w:highlight w:val="cyan"/>
        </w:rPr>
        <w:t>中華民國</w:t>
      </w:r>
      <w:r w:rsidRPr="002F6142">
        <w:rPr>
          <w:sz w:val="32"/>
          <w:szCs w:val="32"/>
          <w:highlight w:val="cyan"/>
        </w:rPr>
        <w:t xml:space="preserve">   </w:t>
      </w:r>
      <w:r w:rsidR="00C95632" w:rsidRPr="002F6142">
        <w:rPr>
          <w:rFonts w:ascii="Arial Black" w:hAnsi="Arial Black"/>
          <w:color w:val="0000FF"/>
          <w:highlight w:val="cyan"/>
        </w:rPr>
        <w:t xml:space="preserve"> 11</w:t>
      </w:r>
      <w:r w:rsidR="00C95632" w:rsidRPr="002F6142">
        <w:rPr>
          <w:rFonts w:ascii="Arial Black" w:hAnsi="Arial Black" w:hint="eastAsia"/>
          <w:color w:val="0000FF"/>
          <w:highlight w:val="cyan"/>
        </w:rPr>
        <w:t>2</w:t>
      </w:r>
      <w:r w:rsidRPr="002F6142">
        <w:rPr>
          <w:rFonts w:ascii="Arial Black" w:hAnsi="Arial Black"/>
          <w:color w:val="0000FF"/>
          <w:highlight w:val="cyan"/>
        </w:rPr>
        <w:t xml:space="preserve">  </w:t>
      </w:r>
      <w:r w:rsidRPr="002F6142">
        <w:rPr>
          <w:sz w:val="32"/>
          <w:szCs w:val="32"/>
          <w:highlight w:val="cyan"/>
        </w:rPr>
        <w:t xml:space="preserve">   </w:t>
      </w:r>
      <w:r w:rsidRPr="002F6142">
        <w:rPr>
          <w:rFonts w:hint="eastAsia"/>
          <w:sz w:val="32"/>
          <w:szCs w:val="32"/>
          <w:highlight w:val="cyan"/>
        </w:rPr>
        <w:t>年</w:t>
      </w:r>
      <w:r w:rsidRPr="002F6142">
        <w:rPr>
          <w:sz w:val="32"/>
          <w:szCs w:val="32"/>
          <w:highlight w:val="cyan"/>
        </w:rPr>
        <w:t xml:space="preserve">   </w:t>
      </w:r>
      <w:r w:rsidRPr="002F6142">
        <w:rPr>
          <w:rFonts w:ascii="Arial Black" w:hAnsi="Arial Black"/>
          <w:color w:val="0000FF"/>
          <w:highlight w:val="cyan"/>
        </w:rPr>
        <w:t xml:space="preserve"> 12</w:t>
      </w:r>
      <w:r w:rsidRPr="002F6142">
        <w:rPr>
          <w:sz w:val="32"/>
          <w:szCs w:val="32"/>
          <w:highlight w:val="cyan"/>
        </w:rPr>
        <w:t xml:space="preserve">  </w:t>
      </w:r>
      <w:r w:rsidRPr="002F6142">
        <w:rPr>
          <w:rFonts w:hint="eastAsia"/>
          <w:sz w:val="32"/>
          <w:szCs w:val="32"/>
          <w:highlight w:val="cyan"/>
        </w:rPr>
        <w:t>月</w:t>
      </w:r>
      <w:r w:rsidRPr="002F6142">
        <w:rPr>
          <w:sz w:val="32"/>
          <w:szCs w:val="32"/>
          <w:highlight w:val="cyan"/>
        </w:rPr>
        <w:t xml:space="preserve">   </w:t>
      </w:r>
      <w:r w:rsidRPr="002F6142">
        <w:rPr>
          <w:rFonts w:ascii="Arial Black" w:hAnsi="Arial Black"/>
          <w:color w:val="0000FF"/>
          <w:highlight w:val="cyan"/>
        </w:rPr>
        <w:t xml:space="preserve">25  </w:t>
      </w:r>
      <w:r w:rsidRPr="002F6142">
        <w:rPr>
          <w:sz w:val="32"/>
          <w:szCs w:val="32"/>
          <w:highlight w:val="cyan"/>
        </w:rPr>
        <w:t xml:space="preserve">   </w:t>
      </w:r>
      <w:r w:rsidRPr="002F6142">
        <w:rPr>
          <w:rFonts w:hint="eastAsia"/>
          <w:sz w:val="32"/>
          <w:szCs w:val="32"/>
          <w:highlight w:val="cyan"/>
        </w:rPr>
        <w:t>日</w:t>
      </w:r>
    </w:p>
    <w:p w:rsidR="00574A55" w:rsidRDefault="00574A55" w:rsidP="00574A55">
      <w:pPr>
        <w:snapToGrid w:val="0"/>
        <w:ind w:left="293" w:hanging="293"/>
        <w:rPr>
          <w:szCs w:val="24"/>
        </w:rPr>
      </w:pPr>
      <w:r>
        <w:rPr>
          <w:sz w:val="32"/>
          <w:szCs w:val="32"/>
        </w:rPr>
        <w:br w:type="page"/>
      </w:r>
      <w:r>
        <w:rPr>
          <w:noProof/>
          <w:szCs w:val="24"/>
        </w:rPr>
        <w:lastRenderedPageBreak/>
        <mc:AlternateContent>
          <mc:Choice Requires="wps">
            <w:drawing>
              <wp:anchor distT="0" distB="0" distL="114300" distR="114300" simplePos="0" relativeHeight="251705344" behindDoc="0" locked="0" layoutInCell="1" allowOverlap="1" wp14:anchorId="40925395">
                <wp:simplePos x="0" y="0"/>
                <wp:positionH relativeFrom="column">
                  <wp:posOffset>5928360</wp:posOffset>
                </wp:positionH>
                <wp:positionV relativeFrom="paragraph">
                  <wp:posOffset>7620</wp:posOffset>
                </wp:positionV>
                <wp:extent cx="670560" cy="365760"/>
                <wp:effectExtent l="13335" t="7620" r="11430" b="762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65760"/>
                        </a:xfrm>
                        <a:prstGeom prst="rect">
                          <a:avLst/>
                        </a:prstGeom>
                        <a:solidFill>
                          <a:srgbClr val="FFFFFF"/>
                        </a:solidFill>
                        <a:ln w="9525">
                          <a:solidFill>
                            <a:srgbClr val="000000"/>
                          </a:solidFill>
                          <a:miter lim="800000"/>
                          <a:headEnd/>
                          <a:tailEnd/>
                        </a:ln>
                      </wps:spPr>
                      <wps:txbx>
                        <w:txbxContent>
                          <w:p w:rsidR="008926BA" w:rsidRDefault="008926BA"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25395" id="文字方塊 59" o:spid="_x0000_s1052" type="#_x0000_t202" style="position:absolute;left:0;text-align:left;margin-left:466.8pt;margin-top:.6pt;width:52.8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">
                <v:textbox>
                  <w:txbxContent>
                    <w:p w:rsidR="008926BA" w:rsidRDefault="008926BA" w:rsidP="00574A55">
                      <w:r>
                        <w:rPr>
                          <w:rFonts w:hint="eastAsia"/>
                        </w:rPr>
                        <w:t>範例</w:t>
                      </w:r>
                    </w:p>
                  </w:txbxContent>
                </v:textbox>
              </v:shape>
            </w:pict>
          </mc:Fallback>
        </mc:AlternateContent>
      </w:r>
      <w:r>
        <w:rPr>
          <w:rFonts w:ascii="Arial Black" w:hAnsi="Arial Black"/>
        </w:rPr>
        <w:t>[</w:t>
      </w:r>
      <w:r>
        <w:rPr>
          <w:rFonts w:ascii="Arial Black" w:hAnsi="Arial Black" w:hint="eastAsia"/>
        </w:rPr>
        <w:t>表三</w:t>
      </w:r>
      <w:r>
        <w:rPr>
          <w:rFonts w:ascii="Arial Black" w:hAnsi="Arial Black"/>
        </w:rPr>
        <w:t>]</w:t>
      </w:r>
      <w:r>
        <w:t xml:space="preserve">  </w:t>
      </w:r>
      <w:r>
        <w:rPr>
          <w:sz w:val="28"/>
        </w:rPr>
        <w:t xml:space="preserve"> </w:t>
      </w:r>
      <w:r w:rsidR="00C95632">
        <w:rPr>
          <w:rFonts w:ascii="Arial Black" w:hAnsi="Arial Black"/>
          <w:color w:val="0000FF"/>
        </w:rPr>
        <w:t>11</w:t>
      </w:r>
      <w:r w:rsidR="00C95632">
        <w:rPr>
          <w:rFonts w:ascii="Arial Black" w:hAnsi="Arial Black" w:hint="eastAsia"/>
          <w:color w:val="0000FF"/>
        </w:rPr>
        <w:t>2</w:t>
      </w:r>
      <w:r>
        <w:rPr>
          <w:rFonts w:hint="eastAsia"/>
          <w:sz w:val="28"/>
        </w:rPr>
        <w:t>學年度第</w:t>
      </w:r>
      <w:r>
        <w:rPr>
          <w:rFonts w:ascii="Arial Black" w:hAnsi="Arial Black"/>
          <w:color w:val="0000FF"/>
        </w:rPr>
        <w:t>1</w:t>
      </w:r>
      <w:r>
        <w:rPr>
          <w:rFonts w:hint="eastAsia"/>
          <w:sz w:val="28"/>
        </w:rPr>
        <w:t>學期教育部學產基金低收入戶學生助學金印領清冊</w:t>
      </w:r>
      <w:r>
        <w:rPr>
          <w:sz w:val="28"/>
        </w:rPr>
        <w:tab/>
      </w:r>
    </w:p>
    <w:p w:rsidR="00574A55" w:rsidRDefault="00574A55" w:rsidP="00574A55">
      <w:pPr>
        <w:tabs>
          <w:tab w:val="left" w:pos="6120"/>
        </w:tabs>
        <w:snapToGrid w:val="0"/>
        <w:rPr>
          <w:rFonts w:ascii="Arial Black" w:hAnsi="Arial Black"/>
        </w:rPr>
      </w:pPr>
      <w:r>
        <w:rPr>
          <w:rFonts w:ascii="Arial Black" w:hAnsi="Arial Black"/>
        </w:rPr>
        <w:t xml:space="preserve"> </w:t>
      </w:r>
    </w:p>
    <w:p w:rsidR="00EB3F08" w:rsidRPr="00D5405F" w:rsidRDefault="00EB3F08" w:rsidP="00EB3F08">
      <w:pPr>
        <w:tabs>
          <w:tab w:val="left" w:pos="6120"/>
        </w:tabs>
        <w:snapToGrid w:val="0"/>
        <w:rPr>
          <w:rFonts w:ascii="Arial Black" w:hAnsi="Arial Black"/>
          <w:color w:val="0000FF"/>
        </w:rPr>
      </w:pPr>
      <w:r>
        <w:rPr>
          <w:rFonts w:ascii="Arial Black" w:hAnsi="Arial Black"/>
        </w:rPr>
        <w:t>學校名稱：</w:t>
      </w:r>
      <w:r>
        <w:rPr>
          <w:rFonts w:ascii="Arial Black" w:hAnsi="Arial Black"/>
        </w:rPr>
        <w:t xml:space="preserve">  </w:t>
      </w:r>
      <w:r w:rsidRPr="00B57544">
        <w:rPr>
          <w:rFonts w:ascii="細明體" w:eastAsia="細明體" w:hAnsi="細明體" w:cs="Arial"/>
          <w:b/>
          <w:color w:val="0000FF"/>
        </w:rPr>
        <w:t>私立嶺東高級中學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574A55" w:rsidRPr="00EB3F08"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pPr>
            <w:r>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助學金</w:t>
            </w:r>
            <w:r>
              <w:rPr>
                <w:rFonts w:ascii="Arial Black" w:hAnsi="Arial Black"/>
              </w:rPr>
              <w:t>(</w:t>
            </w:r>
            <w:r>
              <w:rPr>
                <w:rFonts w:ascii="Arial Black" w:hAnsi="Arial Black" w:hint="eastAsia"/>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簽章</w:t>
            </w:r>
          </w:p>
        </w:tc>
      </w:tr>
      <w:tr w:rsidR="00EB3F08"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Default="00EB3F08" w:rsidP="00EB3F08">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eastAsia="細明體"/>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細明體" w:eastAsia="細明體" w:hAnsi="細明體"/>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eastAsia="細明體"/>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p>
        </w:tc>
      </w:tr>
      <w:tr w:rsidR="00EB3F08"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Default="00EB3F08" w:rsidP="00EB3F08">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Default="00EB3F08" w:rsidP="00EB3F08">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EB3F08">
            <w:pPr>
              <w:jc w:val="center"/>
              <w:rPr>
                <w:rFonts w:ascii="Arial Black" w:hAnsi="Arial Black"/>
              </w:rPr>
            </w:pPr>
            <w:r>
              <w:rPr>
                <w:rFonts w:ascii="Arial Black" w:hAnsi="Arial Black" w:hint="eastAsia"/>
              </w:rPr>
              <w:t>6000</w:t>
            </w:r>
          </w:p>
        </w:tc>
      </w:tr>
    </w:tbl>
    <w:p w:rsidR="00574A55" w:rsidRDefault="00574A55" w:rsidP="00574A55">
      <w:pPr>
        <w:snapToGrid w:val="0"/>
        <w:ind w:left="600" w:hanging="600"/>
        <w:rPr>
          <w:kern w:val="2"/>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pPr>
      <w:r>
        <w:rPr>
          <w:rFonts w:hint="eastAsia"/>
        </w:rPr>
        <w:t>承辦人：</w:t>
      </w:r>
      <w:r>
        <w:t xml:space="preserve">         </w:t>
      </w:r>
      <w:r>
        <w:rPr>
          <w:rFonts w:hint="eastAsia"/>
        </w:rPr>
        <w:t>出納</w:t>
      </w:r>
      <w:r>
        <w:rPr>
          <w:rFonts w:ascii="新細明體" w:hAnsi="新細明體" w:hint="eastAsia"/>
        </w:rPr>
        <w:t>：</w:t>
      </w:r>
      <w:r>
        <w:t xml:space="preserve">              </w:t>
      </w:r>
      <w:r>
        <w:rPr>
          <w:rFonts w:hint="eastAsia"/>
        </w:rPr>
        <w:t>會計</w:t>
      </w:r>
      <w:r>
        <w:t xml:space="preserve"> </w:t>
      </w:r>
      <w:r>
        <w:rPr>
          <w:rFonts w:ascii="新細明體" w:hAnsi="新細明體" w:hint="eastAsia"/>
        </w:rPr>
        <w:t>：</w:t>
      </w:r>
      <w:r>
        <w:t xml:space="preserve">                  </w:t>
      </w:r>
      <w:r>
        <w:rPr>
          <w:rFonts w:hint="eastAsia"/>
        </w:rPr>
        <w:t>校長</w:t>
      </w:r>
      <w:r>
        <w:rPr>
          <w:rFonts w:ascii="新細明體" w:hAnsi="新細明體" w:hint="eastAsia"/>
        </w:rPr>
        <w:t>：</w:t>
      </w: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r>
        <w:rPr>
          <w:rFonts w:hint="eastAsia"/>
          <w:sz w:val="20"/>
        </w:rPr>
        <w:t>注意：</w:t>
      </w:r>
      <w:r>
        <w:rPr>
          <w:sz w:val="20"/>
        </w:rPr>
        <w:t>1.</w:t>
      </w:r>
      <w:r>
        <w:rPr>
          <w:rFonts w:hint="eastAsia"/>
          <w:sz w:val="20"/>
        </w:rPr>
        <w:t>本印領清冊為參考樣式，學校可以自訂。</w:t>
      </w:r>
    </w:p>
    <w:p w:rsidR="00574A55" w:rsidRDefault="00574A55" w:rsidP="00574A55">
      <w:pPr>
        <w:ind w:left="756" w:hanging="168"/>
        <w:rPr>
          <w:sz w:val="20"/>
        </w:rPr>
      </w:pPr>
      <w:r>
        <w:rPr>
          <w:sz w:val="20"/>
        </w:rPr>
        <w:t>2.</w:t>
      </w:r>
      <w:r>
        <w:rPr>
          <w:rFonts w:hint="eastAsia"/>
          <w:sz w:val="20"/>
        </w:rPr>
        <w:t>印領清冊可用金融機構之匯款支出憑證取代。</w:t>
      </w:r>
    </w:p>
    <w:p w:rsidR="00574A55" w:rsidRDefault="00574A55" w:rsidP="00574A55">
      <w:pPr>
        <w:ind w:left="756" w:hanging="168"/>
        <w:rPr>
          <w:rFonts w:ascii="細明體" w:eastAsia="細明體" w:hAnsi="細明體"/>
          <w:sz w:val="20"/>
        </w:rPr>
      </w:pPr>
      <w:r>
        <w:rPr>
          <w:sz w:val="20"/>
        </w:rPr>
        <w:t>3.</w:t>
      </w:r>
      <w:r>
        <w:rPr>
          <w:rFonts w:hint="eastAsia"/>
          <w:sz w:val="20"/>
        </w:rPr>
        <w:t>印領清冊學生簽領或電匯完成後，</w:t>
      </w:r>
      <w:r>
        <w:rPr>
          <w:rFonts w:hint="eastAsia"/>
          <w:sz w:val="20"/>
          <w:highlight w:val="yellow"/>
        </w:rPr>
        <w:t>學校留存正本</w:t>
      </w:r>
      <w:r>
        <w:rPr>
          <w:rFonts w:hint="eastAsia"/>
          <w:sz w:val="20"/>
        </w:rPr>
        <w:t>，請掃描影本上傳網站，新學期才</w:t>
      </w:r>
      <w:r w:rsidR="00EB3F08">
        <w:rPr>
          <w:rFonts w:hint="eastAsia"/>
          <w:sz w:val="20"/>
        </w:rPr>
        <w:t>能</w:t>
      </w:r>
      <w:r>
        <w:rPr>
          <w:rFonts w:hint="eastAsia"/>
          <w:sz w:val="20"/>
        </w:rPr>
        <w:t>申請</w:t>
      </w:r>
      <w:r>
        <w:rPr>
          <w:rFonts w:ascii="細明體" w:eastAsia="細明體" w:hAnsi="細明體" w:hint="eastAsia"/>
          <w:sz w:val="20"/>
        </w:rPr>
        <w:t xml:space="preserve">。 </w:t>
      </w:r>
    </w:p>
    <w:p w:rsidR="00574A55" w:rsidRDefault="00574A55" w:rsidP="00574A55">
      <w:pPr>
        <w:ind w:left="756" w:hanging="168"/>
        <w:jc w:val="center"/>
        <w:rPr>
          <w:rFonts w:ascii="細明體" w:eastAsia="細明體" w:hAnsi="細明體"/>
          <w:sz w:val="48"/>
          <w:szCs w:val="48"/>
        </w:rPr>
      </w:pPr>
      <w:r>
        <w:rPr>
          <w:rFonts w:ascii="細明體" w:eastAsia="細明體" w:hAnsi="細明體" w:hint="eastAsia"/>
          <w:sz w:val="20"/>
        </w:rPr>
        <w:br w:type="page"/>
      </w:r>
      <w:r>
        <w:rPr>
          <w:rFonts w:ascii="細明體" w:eastAsia="細明體" w:hAnsi="細明體" w:hint="eastAsia"/>
          <w:sz w:val="48"/>
          <w:szCs w:val="48"/>
        </w:rPr>
        <w:lastRenderedPageBreak/>
        <w:t>電匯單範例</w:t>
      </w:r>
    </w:p>
    <w:p w:rsidR="00574A55" w:rsidRDefault="00574A55" w:rsidP="00574A55">
      <w:pPr>
        <w:ind w:left="756" w:hanging="168"/>
        <w:jc w:val="center"/>
        <w:rPr>
          <w:sz w:val="48"/>
          <w:szCs w:val="48"/>
        </w:rPr>
      </w:pPr>
    </w:p>
    <w:p w:rsidR="00574A55" w:rsidRDefault="00574A55" w:rsidP="00574A55">
      <w:pPr>
        <w:ind w:left="756" w:hanging="168"/>
        <w:jc w:val="center"/>
        <w:rPr>
          <w:sz w:val="48"/>
          <w:szCs w:val="48"/>
        </w:rPr>
      </w:pPr>
    </w:p>
    <w:p w:rsidR="00574A55" w:rsidRDefault="00574A55" w:rsidP="00574A55">
      <w:pPr>
        <w:ind w:left="756" w:hanging="756"/>
        <w:rPr>
          <w:sz w:val="48"/>
          <w:szCs w:val="48"/>
        </w:rPr>
      </w:pPr>
      <w:r>
        <w:rPr>
          <w:noProof/>
          <w:sz w:val="48"/>
          <w:szCs w:val="48"/>
        </w:rPr>
        <w:drawing>
          <wp:inline distT="0" distB="0" distL="0" distR="0" wp14:anchorId="489D44DC">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F4" w:rsidRDefault="00F532F4">
      <w:r>
        <w:separator/>
      </w:r>
    </w:p>
  </w:endnote>
  <w:endnote w:type="continuationSeparator" w:id="0">
    <w:p w:rsidR="00F532F4" w:rsidRDefault="00F5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BA" w:rsidRDefault="008926BA">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8926BA" w:rsidRDefault="008926BA">
                          <w:pPr>
                            <w:pStyle w:val="ab"/>
                          </w:pPr>
                          <w:r>
                            <w:rPr>
                              <w:rStyle w:val="ad"/>
                            </w:rPr>
                            <w:fldChar w:fldCharType="begin"/>
                          </w:r>
                          <w:r>
                            <w:rPr>
                              <w:rStyle w:val="ad"/>
                            </w:rPr>
                            <w:instrText xml:space="preserve"> PAGE </w:instrText>
                          </w:r>
                          <w:r>
                            <w:rPr>
                              <w:rStyle w:val="ad"/>
                            </w:rPr>
                            <w:fldChar w:fldCharType="separate"/>
                          </w:r>
                          <w:r w:rsidR="005C4D8E">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3"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8926BA" w:rsidRDefault="008926BA">
                    <w:pPr>
                      <w:pStyle w:val="ab"/>
                    </w:pPr>
                    <w:r>
                      <w:rPr>
                        <w:rStyle w:val="ad"/>
                      </w:rPr>
                      <w:fldChar w:fldCharType="begin"/>
                    </w:r>
                    <w:r>
                      <w:rPr>
                        <w:rStyle w:val="ad"/>
                      </w:rPr>
                      <w:instrText xml:space="preserve"> PAGE </w:instrText>
                    </w:r>
                    <w:r>
                      <w:rPr>
                        <w:rStyle w:val="ad"/>
                      </w:rPr>
                      <w:fldChar w:fldCharType="separate"/>
                    </w:r>
                    <w:r w:rsidR="005C4D8E">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BA" w:rsidRDefault="008926BA">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8926BA" w:rsidRDefault="008926BA">
                          <w:pPr>
                            <w:pStyle w:val="ab"/>
                          </w:pPr>
                          <w:r>
                            <w:rPr>
                              <w:rStyle w:val="ad"/>
                            </w:rPr>
                            <w:fldChar w:fldCharType="begin"/>
                          </w:r>
                          <w:r>
                            <w:rPr>
                              <w:rStyle w:val="ad"/>
                            </w:rPr>
                            <w:instrText xml:space="preserve"> PAGE </w:instrText>
                          </w:r>
                          <w:r>
                            <w:rPr>
                              <w:rStyle w:val="ad"/>
                            </w:rPr>
                            <w:fldChar w:fldCharType="separate"/>
                          </w:r>
                          <w:r w:rsidR="005C4D8E">
                            <w:rPr>
                              <w:rStyle w:val="ad"/>
                              <w:noProof/>
                            </w:rPr>
                            <w:t>20</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4"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8926BA" w:rsidRDefault="008926BA">
                    <w:pPr>
                      <w:pStyle w:val="ab"/>
                    </w:pPr>
                    <w:r>
                      <w:rPr>
                        <w:rStyle w:val="ad"/>
                      </w:rPr>
                      <w:fldChar w:fldCharType="begin"/>
                    </w:r>
                    <w:r>
                      <w:rPr>
                        <w:rStyle w:val="ad"/>
                      </w:rPr>
                      <w:instrText xml:space="preserve"> PAGE </w:instrText>
                    </w:r>
                    <w:r>
                      <w:rPr>
                        <w:rStyle w:val="ad"/>
                      </w:rPr>
                      <w:fldChar w:fldCharType="separate"/>
                    </w:r>
                    <w:r w:rsidR="005C4D8E">
                      <w:rPr>
                        <w:rStyle w:val="ad"/>
                        <w:noProof/>
                      </w:rPr>
                      <w:t>20</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F4" w:rsidRDefault="00F532F4">
      <w:r>
        <w:rPr>
          <w:color w:val="000000"/>
        </w:rPr>
        <w:separator/>
      </w:r>
    </w:p>
  </w:footnote>
  <w:footnote w:type="continuationSeparator" w:id="0">
    <w:p w:rsidR="00F532F4" w:rsidRDefault="00F53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24B73"/>
    <w:rsid w:val="00033825"/>
    <w:rsid w:val="000A702E"/>
    <w:rsid w:val="000B1626"/>
    <w:rsid w:val="000B3601"/>
    <w:rsid w:val="000C63B9"/>
    <w:rsid w:val="000F4DDA"/>
    <w:rsid w:val="001113A2"/>
    <w:rsid w:val="001145A7"/>
    <w:rsid w:val="00177230"/>
    <w:rsid w:val="001D7CC9"/>
    <w:rsid w:val="001F6A12"/>
    <w:rsid w:val="0021735B"/>
    <w:rsid w:val="00232595"/>
    <w:rsid w:val="00232C31"/>
    <w:rsid w:val="002523E0"/>
    <w:rsid w:val="00262978"/>
    <w:rsid w:val="0027010A"/>
    <w:rsid w:val="002A1542"/>
    <w:rsid w:val="002F6142"/>
    <w:rsid w:val="00302E00"/>
    <w:rsid w:val="0030461E"/>
    <w:rsid w:val="00315ECE"/>
    <w:rsid w:val="00323A8D"/>
    <w:rsid w:val="003A575A"/>
    <w:rsid w:val="003C6D5B"/>
    <w:rsid w:val="003F5322"/>
    <w:rsid w:val="0043107A"/>
    <w:rsid w:val="0046046E"/>
    <w:rsid w:val="004B1619"/>
    <w:rsid w:val="00574A55"/>
    <w:rsid w:val="005851DE"/>
    <w:rsid w:val="005A3532"/>
    <w:rsid w:val="005A37CC"/>
    <w:rsid w:val="005A47FE"/>
    <w:rsid w:val="005B1392"/>
    <w:rsid w:val="005C4D8E"/>
    <w:rsid w:val="005E55B2"/>
    <w:rsid w:val="00605D2D"/>
    <w:rsid w:val="00626FC3"/>
    <w:rsid w:val="00642A6B"/>
    <w:rsid w:val="00650ECF"/>
    <w:rsid w:val="006C1946"/>
    <w:rsid w:val="006C6B59"/>
    <w:rsid w:val="006E48AD"/>
    <w:rsid w:val="00702253"/>
    <w:rsid w:val="00713FF4"/>
    <w:rsid w:val="00795656"/>
    <w:rsid w:val="007C78A7"/>
    <w:rsid w:val="007D55D1"/>
    <w:rsid w:val="007F4AC3"/>
    <w:rsid w:val="00801C0A"/>
    <w:rsid w:val="008158DF"/>
    <w:rsid w:val="00815D24"/>
    <w:rsid w:val="00831E4B"/>
    <w:rsid w:val="008611BB"/>
    <w:rsid w:val="008926BA"/>
    <w:rsid w:val="008C1675"/>
    <w:rsid w:val="008D1178"/>
    <w:rsid w:val="008D4730"/>
    <w:rsid w:val="009A1DB3"/>
    <w:rsid w:val="009A26F2"/>
    <w:rsid w:val="009E2A46"/>
    <w:rsid w:val="00A37212"/>
    <w:rsid w:val="00A52F02"/>
    <w:rsid w:val="00A70DE5"/>
    <w:rsid w:val="00A83EDD"/>
    <w:rsid w:val="00AB0F48"/>
    <w:rsid w:val="00AD41F6"/>
    <w:rsid w:val="00AE07FD"/>
    <w:rsid w:val="00AE0A9B"/>
    <w:rsid w:val="00B352FA"/>
    <w:rsid w:val="00B50CD1"/>
    <w:rsid w:val="00B57544"/>
    <w:rsid w:val="00B62971"/>
    <w:rsid w:val="00B71420"/>
    <w:rsid w:val="00BD5B9E"/>
    <w:rsid w:val="00C604A2"/>
    <w:rsid w:val="00C8084F"/>
    <w:rsid w:val="00C92234"/>
    <w:rsid w:val="00C94588"/>
    <w:rsid w:val="00C95632"/>
    <w:rsid w:val="00CD27B5"/>
    <w:rsid w:val="00CF1EA4"/>
    <w:rsid w:val="00D17141"/>
    <w:rsid w:val="00D5405F"/>
    <w:rsid w:val="00DB301C"/>
    <w:rsid w:val="00E113AA"/>
    <w:rsid w:val="00E20FC2"/>
    <w:rsid w:val="00E64F45"/>
    <w:rsid w:val="00E76D64"/>
    <w:rsid w:val="00EB3F08"/>
    <w:rsid w:val="00ED1BFA"/>
    <w:rsid w:val="00F05A1F"/>
    <w:rsid w:val="00F129BE"/>
    <w:rsid w:val="00F248DC"/>
    <w:rsid w:val="00F532F4"/>
    <w:rsid w:val="00F64C98"/>
    <w:rsid w:val="00F96C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702E"/>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CEE9-1F94-481D-8B34-40A99AF3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GL</cp:lastModifiedBy>
  <cp:revision>4</cp:revision>
  <cp:lastPrinted>2023-08-30T04:01:00Z</cp:lastPrinted>
  <dcterms:created xsi:type="dcterms:W3CDTF">2023-08-30T03:58:00Z</dcterms:created>
  <dcterms:modified xsi:type="dcterms:W3CDTF">2023-08-31T00:29:00Z</dcterms:modified>
</cp:coreProperties>
</file>